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DF3" w:rsidRPr="00F12277" w:rsidRDefault="00B36DF3">
      <w:pPr>
        <w:adjustRightInd w:val="0"/>
        <w:snapToGrid w:val="0"/>
        <w:jc w:val="center"/>
        <w:rPr>
          <w:rFonts w:ascii="方正小标宋_GBK" w:eastAsia="方正小标宋_GBK" w:hAnsi="Times New Roman" w:cs="方正小标宋_GBK"/>
          <w:sz w:val="44"/>
          <w:szCs w:val="44"/>
        </w:rPr>
      </w:pPr>
    </w:p>
    <w:p w:rsidR="00B36DF3" w:rsidRDefault="00B36DF3">
      <w:pPr>
        <w:adjustRightInd w:val="0"/>
        <w:snapToGrid w:val="0"/>
        <w:jc w:val="center"/>
        <w:rPr>
          <w:rFonts w:ascii="方正小标宋_GBK" w:eastAsia="方正小标宋_GBK" w:hAnsi="Times New Roman" w:cs="方正小标宋_GBK"/>
          <w:sz w:val="44"/>
          <w:szCs w:val="44"/>
        </w:rPr>
      </w:pPr>
    </w:p>
    <w:p w:rsidR="002607D6" w:rsidRPr="00F12277" w:rsidRDefault="002607D6">
      <w:pPr>
        <w:adjustRightInd w:val="0"/>
        <w:snapToGrid w:val="0"/>
        <w:jc w:val="center"/>
        <w:rPr>
          <w:rFonts w:ascii="方正小标宋_GBK" w:eastAsia="方正小标宋_GBK" w:hAnsi="Times New Roman" w:cs="方正小标宋_GBK" w:hint="eastAsia"/>
          <w:sz w:val="44"/>
          <w:szCs w:val="44"/>
        </w:rPr>
      </w:pPr>
    </w:p>
    <w:p w:rsidR="00D2589E" w:rsidRDefault="00D2589E">
      <w:pPr>
        <w:adjustRightInd w:val="0"/>
        <w:snapToGrid w:val="0"/>
        <w:jc w:val="center"/>
        <w:rPr>
          <w:rFonts w:ascii="方正小标宋_GBK" w:eastAsia="方正小标宋_GBK" w:hAnsi="Times New Roman" w:cs="方正小标宋_GBK"/>
          <w:szCs w:val="21"/>
        </w:rPr>
      </w:pPr>
    </w:p>
    <w:p w:rsidR="00224770" w:rsidRPr="00F12277" w:rsidRDefault="00224770" w:rsidP="002607D6">
      <w:pPr>
        <w:adjustRightInd w:val="0"/>
        <w:snapToGrid w:val="0"/>
        <w:spacing w:afterLines="50" w:after="156"/>
        <w:rPr>
          <w:rFonts w:ascii="Times New Roman" w:eastAsia="方正仿宋_GBK" w:hint="eastAsia"/>
          <w:snapToGrid w:val="0"/>
          <w:kern w:val="0"/>
          <w:sz w:val="30"/>
          <w:szCs w:val="30"/>
        </w:rPr>
      </w:pPr>
    </w:p>
    <w:p w:rsidR="00D2589E" w:rsidRPr="00047D30" w:rsidRDefault="00D2589E" w:rsidP="00047D30">
      <w:pPr>
        <w:adjustRightInd w:val="0"/>
        <w:snapToGrid w:val="0"/>
        <w:jc w:val="center"/>
        <w:rPr>
          <w:rFonts w:ascii="Times New Roman" w:eastAsia="方正仿宋_GBK" w:hAnsi="Times New Roman" w:hint="eastAsia"/>
          <w:snapToGrid w:val="0"/>
          <w:kern w:val="0"/>
          <w:sz w:val="30"/>
          <w:szCs w:val="30"/>
        </w:rPr>
      </w:pPr>
      <w:r w:rsidRPr="00F12277">
        <w:rPr>
          <w:rFonts w:ascii="Times New Roman" w:eastAsia="方正仿宋_GBK" w:hAnsi="Times New Roman"/>
          <w:snapToGrid w:val="0"/>
          <w:kern w:val="0"/>
          <w:sz w:val="30"/>
          <w:szCs w:val="30"/>
        </w:rPr>
        <w:t>苏</w:t>
      </w:r>
      <w:proofErr w:type="gramStart"/>
      <w:r w:rsidRPr="00F12277">
        <w:rPr>
          <w:rFonts w:ascii="Times New Roman" w:eastAsia="方正仿宋_GBK" w:hAnsi="Times New Roman"/>
          <w:snapToGrid w:val="0"/>
          <w:kern w:val="0"/>
          <w:sz w:val="30"/>
          <w:szCs w:val="30"/>
        </w:rPr>
        <w:t>科仪办〔</w:t>
      </w:r>
      <w:r w:rsidRPr="00F12277">
        <w:rPr>
          <w:rFonts w:ascii="Times New Roman" w:eastAsia="方正仿宋_GBK" w:hAnsi="Times New Roman"/>
          <w:snapToGrid w:val="0"/>
          <w:kern w:val="0"/>
          <w:sz w:val="30"/>
          <w:szCs w:val="30"/>
        </w:rPr>
        <w:t>201</w:t>
      </w:r>
      <w:r w:rsidR="00F57622" w:rsidRPr="00F12277">
        <w:rPr>
          <w:rFonts w:ascii="Times New Roman" w:eastAsia="方正仿宋_GBK" w:hAnsi="Times New Roman" w:hint="eastAsia"/>
          <w:snapToGrid w:val="0"/>
          <w:kern w:val="0"/>
          <w:sz w:val="30"/>
          <w:szCs w:val="30"/>
        </w:rPr>
        <w:t>8</w:t>
      </w:r>
      <w:r w:rsidRPr="00F12277">
        <w:rPr>
          <w:rFonts w:ascii="Times New Roman" w:eastAsia="方正仿宋_GBK" w:hAnsi="Times New Roman"/>
          <w:snapToGrid w:val="0"/>
          <w:kern w:val="0"/>
          <w:sz w:val="30"/>
          <w:szCs w:val="30"/>
        </w:rPr>
        <w:t>〕</w:t>
      </w:r>
      <w:proofErr w:type="gramEnd"/>
      <w:r w:rsidR="00997704">
        <w:rPr>
          <w:rFonts w:ascii="Times New Roman" w:eastAsia="方正仿宋_GBK" w:hAnsi="Times New Roman"/>
          <w:snapToGrid w:val="0"/>
          <w:kern w:val="0"/>
          <w:sz w:val="30"/>
          <w:szCs w:val="30"/>
        </w:rPr>
        <w:t>10</w:t>
      </w:r>
      <w:r w:rsidRPr="00F12277">
        <w:rPr>
          <w:rFonts w:ascii="Times New Roman" w:eastAsia="方正仿宋_GBK" w:hAnsi="Times New Roman"/>
          <w:snapToGrid w:val="0"/>
          <w:kern w:val="0"/>
          <w:sz w:val="30"/>
          <w:szCs w:val="30"/>
        </w:rPr>
        <w:t>号</w:t>
      </w:r>
    </w:p>
    <w:p w:rsidR="00D2589E" w:rsidRPr="00F12277" w:rsidRDefault="00D2589E" w:rsidP="007311DF">
      <w:pPr>
        <w:adjustRightInd w:val="0"/>
        <w:snapToGrid w:val="0"/>
        <w:spacing w:line="580" w:lineRule="exact"/>
        <w:jc w:val="center"/>
        <w:rPr>
          <w:rFonts w:ascii="方正小标宋_GBK" w:eastAsia="方正小标宋_GBK" w:hAnsi="Times New Roman" w:cs="方正小标宋_GBK"/>
          <w:szCs w:val="21"/>
        </w:rPr>
      </w:pPr>
    </w:p>
    <w:p w:rsidR="00740BA8" w:rsidRDefault="00DF0C12" w:rsidP="007311DF">
      <w:pPr>
        <w:adjustRightInd w:val="0"/>
        <w:snapToGrid w:val="0"/>
        <w:spacing w:line="580" w:lineRule="exact"/>
        <w:jc w:val="center"/>
        <w:rPr>
          <w:rFonts w:ascii="方正小标宋_GBK" w:eastAsia="方正小标宋_GBK" w:hAnsi="Times New Roman" w:cs="方正小标宋_GBK"/>
          <w:sz w:val="44"/>
          <w:szCs w:val="44"/>
        </w:rPr>
      </w:pPr>
      <w:bookmarkStart w:id="0" w:name="_GoBack"/>
      <w:r w:rsidRPr="00F12277">
        <w:rPr>
          <w:rFonts w:ascii="方正小标宋_GBK" w:eastAsia="方正小标宋_GBK" w:hAnsi="Times New Roman" w:cs="方正小标宋_GBK" w:hint="eastAsia"/>
          <w:sz w:val="44"/>
          <w:szCs w:val="44"/>
        </w:rPr>
        <w:t>关于</w:t>
      </w:r>
      <w:r w:rsidR="00740BA8">
        <w:rPr>
          <w:rFonts w:ascii="方正小标宋_GBK" w:eastAsia="方正小标宋_GBK" w:hAnsi="Times New Roman" w:cs="方正小标宋_GBK" w:hint="eastAsia"/>
          <w:sz w:val="44"/>
          <w:szCs w:val="44"/>
        </w:rPr>
        <w:t>组织申报</w:t>
      </w:r>
      <w:r w:rsidRPr="00F12277">
        <w:rPr>
          <w:rFonts w:ascii="方正小标宋_GBK" w:eastAsia="方正小标宋_GBK" w:hAnsi="Times New Roman" w:cs="方正小标宋_GBK" w:hint="eastAsia"/>
          <w:sz w:val="44"/>
          <w:szCs w:val="44"/>
        </w:rPr>
        <w:t>省大型科学仪器设备共享服务</w:t>
      </w:r>
    </w:p>
    <w:p w:rsidR="00DF0C12" w:rsidRPr="00F12277" w:rsidRDefault="00DF0C12" w:rsidP="007311DF">
      <w:pPr>
        <w:adjustRightInd w:val="0"/>
        <w:snapToGrid w:val="0"/>
        <w:spacing w:line="580" w:lineRule="exact"/>
        <w:jc w:val="center"/>
        <w:rPr>
          <w:rFonts w:ascii="方正小标宋_GBK" w:eastAsia="方正小标宋_GBK" w:hAnsi="Times New Roman" w:cs="方正小标宋_GBK"/>
          <w:sz w:val="44"/>
          <w:szCs w:val="44"/>
        </w:rPr>
      </w:pPr>
      <w:r w:rsidRPr="00F12277">
        <w:rPr>
          <w:rFonts w:ascii="方正小标宋_GBK" w:eastAsia="方正小标宋_GBK" w:hAnsi="Times New Roman" w:cs="方正小标宋_GBK" w:hint="eastAsia"/>
          <w:sz w:val="44"/>
          <w:szCs w:val="44"/>
        </w:rPr>
        <w:t>平台分析测试</w:t>
      </w:r>
      <w:r w:rsidR="00606602" w:rsidRPr="00F12277">
        <w:rPr>
          <w:rFonts w:ascii="方正小标宋_GBK" w:eastAsia="方正小标宋_GBK" w:hAnsi="Times New Roman" w:cs="方正小标宋_GBK" w:hint="eastAsia"/>
          <w:sz w:val="44"/>
          <w:szCs w:val="44"/>
        </w:rPr>
        <w:t>新技术新方法</w:t>
      </w:r>
      <w:r w:rsidRPr="00F12277">
        <w:rPr>
          <w:rFonts w:ascii="方正小标宋_GBK" w:eastAsia="方正小标宋_GBK" w:hAnsi="Times New Roman" w:cs="方正小标宋_GBK" w:hint="eastAsia"/>
          <w:sz w:val="44"/>
          <w:szCs w:val="44"/>
        </w:rPr>
        <w:t>研究课题的通知</w:t>
      </w:r>
    </w:p>
    <w:bookmarkEnd w:id="0"/>
    <w:p w:rsidR="00837A68" w:rsidRPr="00F12277" w:rsidRDefault="00837A68" w:rsidP="007311DF">
      <w:pPr>
        <w:adjustRightInd w:val="0"/>
        <w:snapToGrid w:val="0"/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DF0C12" w:rsidRPr="00F12277" w:rsidRDefault="00DF0C12" w:rsidP="007311DF">
      <w:pPr>
        <w:adjustRightInd w:val="0"/>
        <w:snapToGrid w:val="0"/>
        <w:spacing w:line="580" w:lineRule="exact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各有关单位：</w:t>
      </w:r>
    </w:p>
    <w:p w:rsidR="00DF0C12" w:rsidRPr="00F12277" w:rsidRDefault="0060660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为深入贯彻落实国务院《关于国家重大科研基础设施和大型科研仪器向社会开放的意见》（国发</w:t>
      </w:r>
      <w:r w:rsidRPr="00F12277">
        <w:rPr>
          <w:rFonts w:ascii="方正仿宋_GBK" w:eastAsia="方正仿宋_GBK" w:hAnsi="Times New Roman" w:hint="eastAsia"/>
          <w:sz w:val="32"/>
          <w:szCs w:val="32"/>
        </w:rPr>
        <w:t>〔</w:t>
      </w:r>
      <w:r w:rsidRPr="00F12277">
        <w:rPr>
          <w:rFonts w:ascii="Times New Roman" w:eastAsia="方正仿宋_GBK" w:hAnsi="Times New Roman"/>
          <w:sz w:val="32"/>
          <w:szCs w:val="32"/>
        </w:rPr>
        <w:t>2014</w:t>
      </w:r>
      <w:r w:rsidRPr="00F12277">
        <w:rPr>
          <w:rFonts w:ascii="方正仿宋_GBK" w:eastAsia="方正仿宋_GBK" w:hAnsi="Times New Roman" w:hint="eastAsia"/>
          <w:sz w:val="32"/>
          <w:szCs w:val="32"/>
        </w:rPr>
        <w:t>〕</w:t>
      </w:r>
      <w:r w:rsidRPr="00F12277">
        <w:rPr>
          <w:rFonts w:ascii="Times New Roman" w:eastAsia="方正仿宋_GBK" w:hAnsi="Times New Roman"/>
          <w:sz w:val="32"/>
          <w:szCs w:val="32"/>
        </w:rPr>
        <w:t>70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号）和《关于重大科研基础设施和大型科研仪器向社会开放的实施意见》（苏政发</w:t>
      </w:r>
      <w:r w:rsidRPr="00F12277">
        <w:rPr>
          <w:rFonts w:ascii="方正仿宋_GBK" w:eastAsia="方正仿宋_GBK" w:hAnsi="Times New Roman" w:hint="eastAsia"/>
          <w:sz w:val="32"/>
          <w:szCs w:val="32"/>
        </w:rPr>
        <w:t>〔</w:t>
      </w:r>
      <w:r w:rsidRPr="00F12277">
        <w:rPr>
          <w:rFonts w:ascii="Times New Roman" w:eastAsia="方正仿宋_GBK" w:hAnsi="Times New Roman"/>
          <w:sz w:val="32"/>
          <w:szCs w:val="32"/>
        </w:rPr>
        <w:t>2015</w:t>
      </w:r>
      <w:r w:rsidRPr="00F12277">
        <w:rPr>
          <w:rFonts w:ascii="方正仿宋_GBK" w:eastAsia="方正仿宋_GBK" w:hAnsi="Times New Roman" w:hint="eastAsia"/>
          <w:sz w:val="32"/>
          <w:szCs w:val="32"/>
        </w:rPr>
        <w:t>〕</w:t>
      </w:r>
      <w:r w:rsidRPr="00F12277">
        <w:rPr>
          <w:rFonts w:ascii="Times New Roman" w:eastAsia="方正仿宋_GBK" w:hAnsi="Times New Roman"/>
          <w:sz w:val="32"/>
          <w:szCs w:val="32"/>
        </w:rPr>
        <w:t>106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号）文件精神，</w:t>
      </w:r>
      <w:r w:rsidR="00C0606C" w:rsidRPr="00F12277">
        <w:rPr>
          <w:rFonts w:ascii="Times New Roman" w:eastAsia="方正仿宋_GBK" w:hAnsi="Times New Roman" w:hint="eastAsia"/>
          <w:color w:val="000000"/>
          <w:sz w:val="32"/>
          <w:szCs w:val="32"/>
        </w:rPr>
        <w:t>积</w:t>
      </w:r>
      <w:r w:rsidR="00C0606C" w:rsidRPr="00F12277">
        <w:rPr>
          <w:rFonts w:ascii="Times New Roman" w:eastAsia="方正仿宋_GBK" w:hAnsi="Times New Roman" w:hint="eastAsia"/>
          <w:sz w:val="32"/>
          <w:szCs w:val="32"/>
        </w:rPr>
        <w:t>极引导和支持高校、科研院所等管理单位加强专业测试人才队伍建设，提升专业服务水平，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江苏省大型科学仪器设备共享服务平台（以下简称省大仪平台）组织开展分析测试新技术新方法研究课题</w:t>
      </w:r>
      <w:r w:rsidR="00C0606C" w:rsidRPr="00F12277">
        <w:rPr>
          <w:rFonts w:ascii="Times New Roman" w:eastAsia="方正仿宋_GBK" w:hAnsi="Times New Roman" w:hint="eastAsia"/>
          <w:sz w:val="32"/>
          <w:szCs w:val="32"/>
        </w:rPr>
        <w:t>申报工作。</w:t>
      </w:r>
      <w:r w:rsidR="00DF0C12" w:rsidRPr="00F12277">
        <w:rPr>
          <w:rFonts w:ascii="Times New Roman" w:eastAsia="方正仿宋_GBK" w:hAnsi="Times New Roman" w:hint="eastAsia"/>
          <w:sz w:val="32"/>
          <w:szCs w:val="32"/>
        </w:rPr>
        <w:t>现将有关事项通知如下：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F12277">
        <w:rPr>
          <w:rFonts w:ascii="Times New Roman" w:eastAsia="方正黑体_GBK" w:hAnsi="Times New Roman" w:hint="eastAsia"/>
          <w:sz w:val="32"/>
          <w:szCs w:val="32"/>
        </w:rPr>
        <w:t>一、申报对象</w:t>
      </w:r>
    </w:p>
    <w:p w:rsidR="000903C4" w:rsidRPr="00F12277" w:rsidRDefault="000903C4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纳入省大仪平台的省级研究开发机构、高等院校以及其他机构</w:t>
      </w:r>
      <w:r w:rsidR="00BB38AC">
        <w:rPr>
          <w:rFonts w:ascii="Times New Roman" w:eastAsia="方正仿宋_GBK" w:hAnsi="Times New Roman" w:hint="eastAsia"/>
          <w:sz w:val="32"/>
          <w:szCs w:val="32"/>
        </w:rPr>
        <w:t>一线分析测试人员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F12277">
        <w:rPr>
          <w:rFonts w:ascii="Times New Roman" w:eastAsia="方正黑体_GBK" w:hAnsi="Times New Roman" w:hint="eastAsia"/>
          <w:sz w:val="32"/>
          <w:szCs w:val="32"/>
        </w:rPr>
        <w:t>二、支持重点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围绕我省产业发展需求和民生热点问题，</w:t>
      </w:r>
      <w:r w:rsidR="004E7564" w:rsidRPr="00F12277">
        <w:rPr>
          <w:rFonts w:ascii="Times New Roman" w:eastAsia="方正仿宋_GBK" w:hAnsi="Times New Roman" w:hint="eastAsia"/>
          <w:sz w:val="32"/>
          <w:szCs w:val="32"/>
        </w:rPr>
        <w:t>利用大型科学仪器</w:t>
      </w:r>
      <w:r w:rsidR="004E7564" w:rsidRPr="00F12277">
        <w:rPr>
          <w:rFonts w:ascii="方正仿宋_GBK" w:eastAsia="方正仿宋_GBK" w:hAnsi="宋体" w:hint="eastAsia"/>
          <w:sz w:val="32"/>
          <w:szCs w:val="32"/>
        </w:rPr>
        <w:t>开展</w:t>
      </w:r>
      <w:r w:rsidR="004E7564" w:rsidRPr="00F12277">
        <w:rPr>
          <w:rFonts w:ascii="Times New Roman" w:eastAsia="方正仿宋_GBK" w:hAnsi="Times New Roman" w:hint="eastAsia"/>
          <w:sz w:val="32"/>
          <w:szCs w:val="32"/>
        </w:rPr>
        <w:t>分析测试</w:t>
      </w:r>
      <w:r w:rsidR="00520EF4" w:rsidRPr="00F12277">
        <w:rPr>
          <w:rFonts w:ascii="Times New Roman" w:eastAsia="方正仿宋_GBK" w:hAnsi="Times New Roman" w:hint="eastAsia"/>
          <w:sz w:val="32"/>
          <w:szCs w:val="32"/>
        </w:rPr>
        <w:t>新</w:t>
      </w:r>
      <w:r w:rsidR="004E7564" w:rsidRPr="00F12277">
        <w:rPr>
          <w:rFonts w:ascii="Times New Roman" w:eastAsia="方正仿宋_GBK" w:hAnsi="Times New Roman" w:hint="eastAsia"/>
          <w:sz w:val="32"/>
          <w:szCs w:val="32"/>
        </w:rPr>
        <w:t>技术新方法研究，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研究课题具有创新性，且有较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lastRenderedPageBreak/>
        <w:t>好的应用推广价值。</w:t>
      </w:r>
      <w:r w:rsidR="00740BA8">
        <w:rPr>
          <w:rFonts w:ascii="Times New Roman" w:eastAsia="方正仿宋_GBK" w:hAnsi="Times New Roman" w:hint="eastAsia"/>
          <w:sz w:val="32"/>
          <w:szCs w:val="32"/>
        </w:rPr>
        <w:t>本课题采用后补助</w:t>
      </w:r>
      <w:r w:rsidR="004D2B86">
        <w:rPr>
          <w:rFonts w:ascii="Times New Roman" w:eastAsia="方正仿宋_GBK" w:hAnsi="Times New Roman" w:hint="eastAsia"/>
          <w:sz w:val="32"/>
          <w:szCs w:val="32"/>
        </w:rPr>
        <w:t>形</w:t>
      </w:r>
      <w:r w:rsidR="00740BA8">
        <w:rPr>
          <w:rFonts w:ascii="Times New Roman" w:eastAsia="方正仿宋_GBK" w:hAnsi="Times New Roman" w:hint="eastAsia"/>
          <w:sz w:val="32"/>
          <w:szCs w:val="32"/>
        </w:rPr>
        <w:t>式，重点支持以下两个方面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：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1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、</w:t>
      </w:r>
      <w:r w:rsidR="00740BA8">
        <w:rPr>
          <w:rFonts w:ascii="Times New Roman" w:eastAsia="方正仿宋_GBK" w:hAnsi="Times New Roman" w:hint="eastAsia"/>
          <w:sz w:val="32"/>
          <w:szCs w:val="32"/>
        </w:rPr>
        <w:t>已取得知识产权</w:t>
      </w:r>
      <w:r w:rsidR="00953D3A" w:rsidRPr="00F12277">
        <w:rPr>
          <w:rFonts w:ascii="Times New Roman" w:eastAsia="方正仿宋_GBK" w:hAnsi="Times New Roman" w:hint="eastAsia"/>
          <w:sz w:val="32"/>
          <w:szCs w:val="32"/>
        </w:rPr>
        <w:t>。</w:t>
      </w:r>
      <w:r w:rsidRPr="00F12277">
        <w:rPr>
          <w:rFonts w:ascii="Times New Roman" w:eastAsia="方正仿宋_GBK" w:hAnsi="Times New Roman"/>
          <w:sz w:val="32"/>
          <w:szCs w:val="32"/>
        </w:rPr>
        <w:t>201</w:t>
      </w:r>
      <w:r w:rsidR="00C40754" w:rsidRPr="00F12277">
        <w:rPr>
          <w:rFonts w:ascii="Times New Roman" w:eastAsia="方正仿宋_GBK" w:hAnsi="Times New Roman" w:hint="eastAsia"/>
          <w:sz w:val="32"/>
          <w:szCs w:val="32"/>
        </w:rPr>
        <w:t>7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年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1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月</w:t>
      </w:r>
      <w:r w:rsidR="009A2D4C" w:rsidRPr="00F12277">
        <w:rPr>
          <w:rFonts w:ascii="Times New Roman" w:eastAsia="方正仿宋_GBK" w:hAnsi="Times New Roman" w:hint="eastAsia"/>
          <w:sz w:val="32"/>
          <w:szCs w:val="32"/>
        </w:rPr>
        <w:t>-2018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年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12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月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期间，</w:t>
      </w:r>
      <w:r w:rsidR="000903C4" w:rsidRPr="00F12277">
        <w:rPr>
          <w:rFonts w:ascii="Times New Roman" w:eastAsia="方正仿宋_GBK" w:hAnsi="Times New Roman" w:hint="eastAsia"/>
          <w:sz w:val="32"/>
          <w:szCs w:val="32"/>
        </w:rPr>
        <w:t>正式</w:t>
      </w:r>
      <w:r w:rsidR="00C40754" w:rsidRPr="00F12277">
        <w:rPr>
          <w:rFonts w:ascii="Times New Roman" w:eastAsia="方正仿宋_GBK" w:hAnsi="Times New Roman" w:hint="eastAsia"/>
          <w:sz w:val="32"/>
          <w:szCs w:val="32"/>
        </w:rPr>
        <w:t>获得</w:t>
      </w:r>
      <w:r w:rsidR="000903C4" w:rsidRPr="00F12277">
        <w:rPr>
          <w:rFonts w:ascii="Times New Roman" w:eastAsia="方正仿宋_GBK" w:hAnsi="Times New Roman" w:hint="eastAsia"/>
          <w:sz w:val="32"/>
          <w:szCs w:val="32"/>
        </w:rPr>
        <w:t>颁布或授权</w:t>
      </w:r>
      <w:r w:rsidR="00C40754" w:rsidRPr="00F12277">
        <w:rPr>
          <w:rFonts w:ascii="Times New Roman" w:eastAsia="方正仿宋_GBK" w:hAnsi="Times New Roman" w:hint="eastAsia"/>
          <w:sz w:val="32"/>
          <w:szCs w:val="32"/>
        </w:rPr>
        <w:t>的相关标准（包括国际标准、国家标准、江苏省地方标准、行业标准）和专利（包括国际</w:t>
      </w:r>
      <w:r w:rsidR="00C40754" w:rsidRPr="00F12277">
        <w:rPr>
          <w:rFonts w:ascii="Times New Roman" w:eastAsia="方正仿宋_GBK" w:hAnsi="Times New Roman"/>
          <w:sz w:val="32"/>
          <w:szCs w:val="32"/>
        </w:rPr>
        <w:t>PCT</w:t>
      </w:r>
      <w:r w:rsidR="00C40754" w:rsidRPr="00F12277">
        <w:rPr>
          <w:rFonts w:ascii="Times New Roman" w:eastAsia="方正仿宋_GBK" w:hAnsi="Times New Roman" w:hint="eastAsia"/>
          <w:sz w:val="32"/>
          <w:szCs w:val="32"/>
        </w:rPr>
        <w:t>、国家发明专利）</w:t>
      </w:r>
      <w:r w:rsidR="00740BA8">
        <w:rPr>
          <w:rFonts w:ascii="Times New Roman" w:eastAsia="方正仿宋_GBK" w:hAnsi="Times New Roman" w:hint="eastAsia"/>
          <w:sz w:val="32"/>
          <w:szCs w:val="32"/>
        </w:rPr>
        <w:t>，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需提供相关证明材料。</w:t>
      </w:r>
      <w:r w:rsidR="00740BA8" w:rsidRPr="00F12277">
        <w:rPr>
          <w:rFonts w:ascii="Times New Roman" w:eastAsia="方正仿宋_GBK" w:hAnsi="Times New Roman"/>
          <w:sz w:val="32"/>
          <w:szCs w:val="32"/>
        </w:rPr>
        <w:t>根据</w:t>
      </w:r>
      <w:r w:rsidR="00740BA8">
        <w:rPr>
          <w:rFonts w:ascii="Times New Roman" w:eastAsia="方正仿宋_GBK" w:hAnsi="Times New Roman" w:hint="eastAsia"/>
          <w:sz w:val="32"/>
          <w:szCs w:val="32"/>
        </w:rPr>
        <w:t>知识产权</w:t>
      </w:r>
      <w:r w:rsidR="00740BA8" w:rsidRPr="00F12277">
        <w:rPr>
          <w:rFonts w:ascii="Times New Roman" w:eastAsia="方正仿宋_GBK" w:hAnsi="Times New Roman"/>
          <w:sz w:val="32"/>
          <w:szCs w:val="32"/>
        </w:rPr>
        <w:t>类型</w:t>
      </w:r>
      <w:r w:rsidR="00335B6B">
        <w:rPr>
          <w:rFonts w:ascii="Times New Roman" w:eastAsia="方正仿宋_GBK" w:hAnsi="Times New Roman" w:hint="eastAsia"/>
          <w:sz w:val="32"/>
          <w:szCs w:val="32"/>
        </w:rPr>
        <w:t>和</w:t>
      </w:r>
      <w:proofErr w:type="gramStart"/>
      <w:r w:rsidR="00740BA8" w:rsidRPr="00F12277">
        <w:rPr>
          <w:rFonts w:ascii="Times New Roman" w:eastAsia="方正仿宋_GBK" w:hAnsi="Times New Roman"/>
          <w:sz w:val="32"/>
          <w:szCs w:val="32"/>
        </w:rPr>
        <w:t>拟支持</w:t>
      </w:r>
      <w:proofErr w:type="gramEnd"/>
      <w:r w:rsidR="00740BA8" w:rsidRPr="00F12277">
        <w:rPr>
          <w:rFonts w:ascii="Times New Roman" w:eastAsia="方正仿宋_GBK" w:hAnsi="Times New Roman"/>
          <w:sz w:val="32"/>
          <w:szCs w:val="32"/>
        </w:rPr>
        <w:t>项目数等情况，分档给予</w:t>
      </w:r>
      <w:r w:rsidR="00740BA8" w:rsidRPr="00F12277">
        <w:rPr>
          <w:rFonts w:ascii="Times New Roman" w:eastAsia="方正仿宋_GBK" w:hAnsi="Times New Roman" w:hint="eastAsia"/>
          <w:sz w:val="32"/>
          <w:szCs w:val="32"/>
        </w:rPr>
        <w:t>经费</w:t>
      </w:r>
      <w:r w:rsidR="00740BA8" w:rsidRPr="00F12277">
        <w:rPr>
          <w:rFonts w:ascii="Times New Roman" w:eastAsia="方正仿宋_GBK" w:hAnsi="Times New Roman"/>
          <w:sz w:val="32"/>
          <w:szCs w:val="32"/>
        </w:rPr>
        <w:t>支持</w:t>
      </w:r>
      <w:r w:rsidR="00740BA8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2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、</w:t>
      </w:r>
      <w:r w:rsidR="00953D3A" w:rsidRPr="00F12277">
        <w:rPr>
          <w:rFonts w:ascii="Times New Roman" w:eastAsia="方正仿宋_GBK" w:hAnsi="Times New Roman" w:hint="eastAsia"/>
          <w:sz w:val="32"/>
          <w:szCs w:val="32"/>
        </w:rPr>
        <w:t>自主</w:t>
      </w:r>
      <w:r w:rsidR="00740BA8">
        <w:rPr>
          <w:rFonts w:ascii="Times New Roman" w:eastAsia="方正仿宋_GBK" w:hAnsi="Times New Roman" w:hint="eastAsia"/>
          <w:sz w:val="32"/>
          <w:szCs w:val="32"/>
        </w:rPr>
        <w:t>研究</w:t>
      </w:r>
      <w:r w:rsidR="00953D3A" w:rsidRPr="00F12277">
        <w:rPr>
          <w:rFonts w:ascii="Times New Roman" w:eastAsia="方正仿宋_GBK" w:hAnsi="Times New Roman" w:hint="eastAsia"/>
          <w:sz w:val="32"/>
          <w:szCs w:val="32"/>
        </w:rPr>
        <w:t>课题。</w:t>
      </w:r>
      <w:r w:rsidR="00294002" w:rsidRPr="00F12277">
        <w:rPr>
          <w:rFonts w:ascii="Times New Roman" w:eastAsia="方正仿宋_GBK" w:hAnsi="Times New Roman"/>
          <w:sz w:val="32"/>
          <w:szCs w:val="32"/>
        </w:rPr>
        <w:t>201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7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年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1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月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-2018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年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12</w:t>
      </w:r>
      <w:r w:rsidR="00294002" w:rsidRPr="00F12277">
        <w:rPr>
          <w:rFonts w:ascii="Times New Roman" w:eastAsia="方正仿宋_GBK" w:hAnsi="Times New Roman" w:hint="eastAsia"/>
          <w:sz w:val="32"/>
          <w:szCs w:val="32"/>
        </w:rPr>
        <w:t>月期间，</w:t>
      </w:r>
      <w:r w:rsidR="00F54AFB">
        <w:rPr>
          <w:rFonts w:ascii="Times New Roman" w:eastAsia="方正仿宋_GBK" w:hAnsi="Times New Roman" w:hint="eastAsia"/>
          <w:sz w:val="32"/>
          <w:szCs w:val="32"/>
        </w:rPr>
        <w:t>利用纳入</w:t>
      </w:r>
      <w:r w:rsidR="00F54AFB" w:rsidRPr="00F12277">
        <w:rPr>
          <w:rFonts w:ascii="Times New Roman" w:eastAsia="方正仿宋_GBK" w:hAnsi="Times New Roman" w:hint="eastAsia"/>
          <w:sz w:val="32"/>
          <w:szCs w:val="32"/>
        </w:rPr>
        <w:t>省大仪平台</w:t>
      </w:r>
      <w:r w:rsidR="008B5C09">
        <w:rPr>
          <w:rFonts w:ascii="Times New Roman" w:eastAsia="方正仿宋_GBK" w:hAnsi="Times New Roman" w:hint="eastAsia"/>
          <w:sz w:val="32"/>
          <w:szCs w:val="32"/>
        </w:rPr>
        <w:t>的大型科学仪器设备</w:t>
      </w:r>
      <w:r w:rsidR="00953D3A" w:rsidRPr="00F12277">
        <w:rPr>
          <w:rFonts w:ascii="Times New Roman" w:eastAsia="方正仿宋_GBK" w:hAnsi="Times New Roman" w:hint="eastAsia"/>
          <w:sz w:val="32"/>
          <w:szCs w:val="32"/>
        </w:rPr>
        <w:t>自主</w:t>
      </w:r>
      <w:r w:rsidR="003A771D" w:rsidRPr="00F12277">
        <w:rPr>
          <w:rFonts w:ascii="Times New Roman" w:eastAsia="方正仿宋_GBK" w:hAnsi="Times New Roman" w:hint="eastAsia"/>
          <w:sz w:val="32"/>
          <w:szCs w:val="32"/>
        </w:rPr>
        <w:t>开展的分析测试新技术</w:t>
      </w:r>
      <w:r w:rsidR="00665D60">
        <w:rPr>
          <w:rFonts w:ascii="Times New Roman" w:eastAsia="方正仿宋_GBK" w:hAnsi="Times New Roman" w:hint="eastAsia"/>
          <w:sz w:val="32"/>
          <w:szCs w:val="32"/>
        </w:rPr>
        <w:t>、</w:t>
      </w:r>
      <w:r w:rsidR="003A771D" w:rsidRPr="00F12277">
        <w:rPr>
          <w:rFonts w:ascii="Times New Roman" w:eastAsia="方正仿宋_GBK" w:hAnsi="Times New Roman" w:hint="eastAsia"/>
          <w:sz w:val="32"/>
          <w:szCs w:val="32"/>
        </w:rPr>
        <w:t>新方法研究</w:t>
      </w:r>
      <w:r w:rsidR="00E9049C" w:rsidRPr="00F12277">
        <w:rPr>
          <w:rFonts w:ascii="Times New Roman" w:eastAsia="方正仿宋_GBK" w:hAnsi="Times New Roman" w:hint="eastAsia"/>
          <w:sz w:val="32"/>
          <w:szCs w:val="32"/>
        </w:rPr>
        <w:t>。</w:t>
      </w:r>
      <w:r w:rsidR="005A7501" w:rsidRPr="00F12277">
        <w:rPr>
          <w:rFonts w:ascii="Times New Roman" w:eastAsia="方正仿宋_GBK" w:hAnsi="Times New Roman" w:hint="eastAsia"/>
          <w:sz w:val="32"/>
          <w:szCs w:val="32"/>
        </w:rPr>
        <w:t>课题研究成效显著</w:t>
      </w:r>
      <w:r w:rsidR="00E9049C" w:rsidRPr="00F12277">
        <w:rPr>
          <w:rFonts w:ascii="Times New Roman" w:eastAsia="方正仿宋_GBK" w:hAnsi="Times New Roman" w:hint="eastAsia"/>
          <w:sz w:val="32"/>
          <w:szCs w:val="32"/>
        </w:rPr>
        <w:t>，管理单位仪器开放积极性高</w:t>
      </w:r>
      <w:r w:rsidR="004365BD" w:rsidRPr="00F12277">
        <w:rPr>
          <w:rFonts w:ascii="Times New Roman" w:eastAsia="方正仿宋_GBK" w:hAnsi="Times New Roman" w:hint="eastAsia"/>
          <w:sz w:val="32"/>
          <w:szCs w:val="32"/>
        </w:rPr>
        <w:t>。</w:t>
      </w:r>
      <w:r w:rsidR="002E29EA" w:rsidRPr="00F12277">
        <w:rPr>
          <w:rFonts w:ascii="Times New Roman" w:eastAsia="方正仿宋_GBK" w:hAnsi="Times New Roman" w:hint="eastAsia"/>
          <w:sz w:val="32"/>
          <w:szCs w:val="32"/>
        </w:rPr>
        <w:t>原则上</w:t>
      </w:r>
      <w:r w:rsidR="000903C4" w:rsidRPr="00F12277">
        <w:rPr>
          <w:rFonts w:ascii="Times New Roman" w:eastAsia="方正仿宋_GBK" w:hAnsi="Times New Roman" w:hint="eastAsia"/>
          <w:sz w:val="32"/>
          <w:szCs w:val="32"/>
        </w:rPr>
        <w:t>每个单位</w:t>
      </w:r>
      <w:r w:rsidR="002E29EA" w:rsidRPr="00F12277">
        <w:rPr>
          <w:rFonts w:ascii="Times New Roman" w:eastAsia="方正仿宋_GBK" w:hAnsi="Times New Roman" w:hint="eastAsia"/>
          <w:sz w:val="32"/>
          <w:szCs w:val="32"/>
        </w:rPr>
        <w:t>不超过</w:t>
      </w:r>
      <w:r w:rsidR="002E29EA" w:rsidRPr="00F12277">
        <w:rPr>
          <w:rFonts w:ascii="Times New Roman" w:eastAsia="方正仿宋_GBK" w:hAnsi="Times New Roman" w:hint="eastAsia"/>
          <w:sz w:val="32"/>
          <w:szCs w:val="32"/>
        </w:rPr>
        <w:t>1</w:t>
      </w:r>
      <w:r w:rsidR="002E29EA" w:rsidRPr="00F12277">
        <w:rPr>
          <w:rFonts w:ascii="Times New Roman" w:eastAsia="方正仿宋_GBK" w:hAnsi="Times New Roman" w:hint="eastAsia"/>
          <w:sz w:val="32"/>
          <w:szCs w:val="32"/>
        </w:rPr>
        <w:t>项。</w:t>
      </w:r>
      <w:r w:rsidR="00740BA8" w:rsidRPr="00F12277">
        <w:rPr>
          <w:rFonts w:ascii="Times New Roman" w:eastAsia="方正仿宋_GBK" w:hAnsi="Times New Roman" w:hint="eastAsia"/>
          <w:sz w:val="32"/>
          <w:szCs w:val="32"/>
        </w:rPr>
        <w:t>结合课题研究成效和管理单位仪器共享情况给予相应支持。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F12277">
        <w:rPr>
          <w:rFonts w:ascii="Times New Roman" w:eastAsia="方正黑体_GBK" w:hAnsi="Times New Roman" w:hint="eastAsia"/>
          <w:sz w:val="32"/>
          <w:szCs w:val="32"/>
        </w:rPr>
        <w:t>三、申报程序</w:t>
      </w:r>
    </w:p>
    <w:p w:rsidR="0057566E" w:rsidRPr="00F12277" w:rsidRDefault="009C2131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请申报人员于</w:t>
      </w:r>
      <w:r w:rsidRPr="00F12277">
        <w:rPr>
          <w:rFonts w:ascii="Times New Roman" w:eastAsia="方正仿宋_GBK" w:hAnsi="Times New Roman"/>
          <w:sz w:val="32"/>
          <w:szCs w:val="32"/>
        </w:rPr>
        <w:t>201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8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年</w:t>
      </w:r>
      <w:r w:rsidRPr="00F12277">
        <w:rPr>
          <w:rFonts w:ascii="Times New Roman" w:eastAsia="方正仿宋_GBK" w:hAnsi="Times New Roman"/>
          <w:sz w:val="32"/>
          <w:szCs w:val="32"/>
        </w:rPr>
        <w:t>12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月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30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日前将</w:t>
      </w:r>
      <w:r w:rsidRPr="00F12277">
        <w:rPr>
          <w:rFonts w:ascii="Times New Roman" w:eastAsia="方正仿宋_GBK" w:hAnsi="Times New Roman" w:hint="eastAsia"/>
          <w:bCs/>
          <w:sz w:val="32"/>
          <w:szCs w:val="32"/>
        </w:rPr>
        <w:t>课题申报表及相关证明材料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纸质版一式三份盖章后寄至省大仪平台理事会办公室。</w:t>
      </w:r>
      <w:r w:rsidR="00D6518B">
        <w:rPr>
          <w:rFonts w:ascii="Times New Roman" w:eastAsia="方正仿宋_GBK" w:hAnsi="Times New Roman" w:hint="eastAsia"/>
          <w:sz w:val="32"/>
          <w:szCs w:val="32"/>
        </w:rPr>
        <w:t>课题</w:t>
      </w:r>
      <w:r w:rsidR="001B5B9C" w:rsidRPr="00F12277">
        <w:rPr>
          <w:rFonts w:ascii="Times New Roman" w:eastAsia="方正仿宋_GBK" w:hAnsi="Times New Roman" w:hint="eastAsia"/>
          <w:sz w:val="32"/>
          <w:szCs w:val="32"/>
        </w:rPr>
        <w:t>申报表分别见附件</w:t>
      </w:r>
      <w:r w:rsidR="001B5B9C" w:rsidRPr="00F12277">
        <w:rPr>
          <w:rFonts w:ascii="Times New Roman" w:eastAsia="方正仿宋_GBK" w:hAnsi="Times New Roman" w:hint="eastAsia"/>
          <w:sz w:val="32"/>
          <w:szCs w:val="32"/>
        </w:rPr>
        <w:t>1</w:t>
      </w:r>
      <w:r w:rsidR="001B5B9C" w:rsidRPr="00F12277">
        <w:rPr>
          <w:rFonts w:ascii="Times New Roman" w:eastAsia="方正仿宋_GBK" w:hAnsi="Times New Roman" w:hint="eastAsia"/>
          <w:sz w:val="32"/>
          <w:szCs w:val="32"/>
        </w:rPr>
        <w:t>和</w:t>
      </w:r>
      <w:r w:rsidR="001B5B9C" w:rsidRPr="00F12277">
        <w:rPr>
          <w:rFonts w:ascii="Times New Roman" w:eastAsia="方正仿宋_GBK" w:hAnsi="Times New Roman" w:hint="eastAsia"/>
          <w:sz w:val="32"/>
          <w:szCs w:val="32"/>
        </w:rPr>
        <w:t>2</w:t>
      </w:r>
      <w:r w:rsidR="001B5B9C" w:rsidRPr="00F12277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DF0C12" w:rsidRPr="00F12277" w:rsidRDefault="00740BA8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四</w:t>
      </w:r>
      <w:r w:rsidR="00DF0C12" w:rsidRPr="00F12277">
        <w:rPr>
          <w:rFonts w:ascii="Times New Roman" w:eastAsia="方正黑体_GBK" w:hAnsi="Times New Roman" w:hint="eastAsia"/>
          <w:sz w:val="32"/>
          <w:szCs w:val="32"/>
        </w:rPr>
        <w:t>、联系方式</w:t>
      </w:r>
    </w:p>
    <w:p w:rsidR="000B5C6B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联系人：</w:t>
      </w:r>
      <w:r w:rsidR="00F078C8">
        <w:rPr>
          <w:rFonts w:ascii="Times New Roman" w:eastAsia="方正仿宋_GBK" w:hAnsi="Times New Roman" w:hint="eastAsia"/>
          <w:sz w:val="32"/>
          <w:szCs w:val="32"/>
        </w:rPr>
        <w:t>丁小龙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、</w:t>
      </w:r>
      <w:r w:rsidR="00EE20EA" w:rsidRPr="00F12277">
        <w:rPr>
          <w:rFonts w:ascii="Times New Roman" w:eastAsia="方正仿宋_GBK" w:hAnsi="Times New Roman" w:hint="eastAsia"/>
          <w:sz w:val="32"/>
          <w:szCs w:val="32"/>
        </w:rPr>
        <w:t>孙欣沛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；电话：</w:t>
      </w:r>
      <w:r w:rsidRPr="00F12277">
        <w:rPr>
          <w:rFonts w:ascii="Times New Roman" w:eastAsia="方正仿宋_GBK" w:hAnsi="Times New Roman"/>
          <w:sz w:val="32"/>
          <w:szCs w:val="32"/>
        </w:rPr>
        <w:t>025-854858</w:t>
      </w:r>
      <w:r w:rsidR="008F7280">
        <w:rPr>
          <w:rFonts w:ascii="Times New Roman" w:eastAsia="方正仿宋_GBK" w:hAnsi="Times New Roman"/>
          <w:sz w:val="32"/>
          <w:szCs w:val="32"/>
        </w:rPr>
        <w:t>72</w:t>
      </w:r>
      <w:r w:rsidR="000B5C6B" w:rsidRPr="00F12277">
        <w:rPr>
          <w:rFonts w:ascii="Times New Roman" w:eastAsia="方正仿宋_GBK" w:hAnsi="Times New Roman" w:hint="eastAsia"/>
          <w:sz w:val="32"/>
          <w:szCs w:val="32"/>
        </w:rPr>
        <w:t>、</w:t>
      </w:r>
      <w:r w:rsidR="000B5C6B" w:rsidRPr="00F12277">
        <w:rPr>
          <w:rFonts w:ascii="Times New Roman" w:eastAsia="方正仿宋_GBK" w:hAnsi="Times New Roman" w:hint="eastAsia"/>
          <w:sz w:val="32"/>
          <w:szCs w:val="32"/>
        </w:rPr>
        <w:t>854858</w:t>
      </w:r>
      <w:r w:rsidR="0001276F" w:rsidRPr="00F12277">
        <w:rPr>
          <w:rFonts w:ascii="Times New Roman" w:eastAsia="方正仿宋_GBK" w:hAnsi="Times New Roman" w:hint="eastAsia"/>
          <w:sz w:val="32"/>
          <w:szCs w:val="32"/>
        </w:rPr>
        <w:t>67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DF0C12" w:rsidRPr="00F12277" w:rsidRDefault="00DF0C12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通讯地址：南京市龙</w:t>
      </w:r>
      <w:proofErr w:type="gramStart"/>
      <w:r w:rsidRPr="00F12277">
        <w:rPr>
          <w:rFonts w:ascii="Times New Roman" w:eastAsia="方正仿宋_GBK" w:hAnsi="Times New Roman" w:hint="eastAsia"/>
          <w:sz w:val="32"/>
          <w:szCs w:val="32"/>
        </w:rPr>
        <w:t>蟠</w:t>
      </w:r>
      <w:proofErr w:type="gramEnd"/>
      <w:r w:rsidRPr="00F12277">
        <w:rPr>
          <w:rFonts w:ascii="Times New Roman" w:eastAsia="方正仿宋_GBK" w:hAnsi="Times New Roman" w:hint="eastAsia"/>
          <w:sz w:val="32"/>
          <w:szCs w:val="32"/>
        </w:rPr>
        <w:t>路</w:t>
      </w:r>
      <w:r w:rsidR="003A6B51" w:rsidRPr="00F12277">
        <w:rPr>
          <w:rFonts w:ascii="Times New Roman" w:eastAsia="方正仿宋_GBK" w:hAnsi="Times New Roman" w:hint="eastAsia"/>
          <w:sz w:val="32"/>
          <w:szCs w:val="32"/>
        </w:rPr>
        <w:t>171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号</w:t>
      </w:r>
      <w:r w:rsidR="003A6B51" w:rsidRPr="00F12277">
        <w:rPr>
          <w:rFonts w:ascii="Times New Roman" w:eastAsia="方正仿宋_GBK" w:hAnsi="Times New Roman" w:hint="eastAsia"/>
          <w:sz w:val="32"/>
          <w:szCs w:val="32"/>
        </w:rPr>
        <w:t>518A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室，省大仪平台理事会办公室；邮编：</w:t>
      </w:r>
      <w:r w:rsidRPr="00F12277">
        <w:rPr>
          <w:rFonts w:ascii="Times New Roman" w:eastAsia="方正仿宋_GBK" w:hAnsi="Times New Roman"/>
          <w:sz w:val="32"/>
          <w:szCs w:val="32"/>
        </w:rPr>
        <w:t>210042</w:t>
      </w:r>
    </w:p>
    <w:p w:rsidR="00837A68" w:rsidRDefault="00837A68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2607D6" w:rsidRPr="00F12277" w:rsidRDefault="002607D6" w:rsidP="007311DF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</w:p>
    <w:p w:rsidR="00837A68" w:rsidRPr="00F12277" w:rsidRDefault="00837A68" w:rsidP="007311DF">
      <w:pPr>
        <w:adjustRightInd w:val="0"/>
        <w:snapToGrid w:val="0"/>
        <w:spacing w:line="580" w:lineRule="exact"/>
        <w:ind w:right="55" w:firstLineChars="1550" w:firstLine="4960"/>
        <w:jc w:val="center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t>省大仪平台理事会办公室</w:t>
      </w:r>
    </w:p>
    <w:p w:rsidR="00DF0C12" w:rsidRPr="00F12277" w:rsidRDefault="00837A68" w:rsidP="007311DF">
      <w:pPr>
        <w:adjustRightInd w:val="0"/>
        <w:snapToGrid w:val="0"/>
        <w:spacing w:line="580" w:lineRule="exact"/>
        <w:ind w:right="55" w:firstLineChars="1550" w:firstLine="4960"/>
        <w:jc w:val="center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2018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年</w:t>
      </w:r>
      <w:r w:rsidRPr="00F12277">
        <w:rPr>
          <w:rFonts w:ascii="Times New Roman" w:eastAsia="方正仿宋_GBK" w:hAnsi="Times New Roman"/>
          <w:sz w:val="32"/>
          <w:szCs w:val="32"/>
        </w:rPr>
        <w:t>12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月</w:t>
      </w:r>
      <w:r w:rsidR="00ED1140">
        <w:rPr>
          <w:rFonts w:ascii="Times New Roman" w:eastAsia="方正仿宋_GBK" w:hAnsi="Times New Roman"/>
          <w:sz w:val="32"/>
          <w:szCs w:val="32"/>
        </w:rPr>
        <w:t>11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DF0C12" w:rsidRPr="00F12277" w:rsidRDefault="00DF0C12" w:rsidP="00DF0C12">
      <w:pPr>
        <w:widowControl/>
        <w:jc w:val="left"/>
        <w:rPr>
          <w:rFonts w:ascii="Times New Roman" w:eastAsia="方正仿宋_GBK" w:hAnsi="Times New Roman"/>
          <w:sz w:val="32"/>
          <w:szCs w:val="32"/>
        </w:rPr>
        <w:sectPr w:rsidR="00DF0C12" w:rsidRPr="00F12277" w:rsidSect="00ED1140">
          <w:footerReference w:type="default" r:id="rId7"/>
          <w:pgSz w:w="11906" w:h="16838"/>
          <w:pgMar w:top="1134" w:right="1531" w:bottom="1134" w:left="1531" w:header="851" w:footer="659" w:gutter="0"/>
          <w:cols w:space="425"/>
          <w:docGrid w:type="lines" w:linePitch="312"/>
        </w:sectPr>
      </w:pPr>
    </w:p>
    <w:p w:rsidR="00DF0C12" w:rsidRPr="00F12277" w:rsidRDefault="00DF0C12" w:rsidP="00DF0C12">
      <w:pPr>
        <w:widowControl/>
        <w:jc w:val="left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lastRenderedPageBreak/>
        <w:t>附件</w:t>
      </w:r>
      <w:r w:rsidR="00EE20EA" w:rsidRPr="00F12277">
        <w:rPr>
          <w:rFonts w:ascii="Times New Roman" w:eastAsia="方正仿宋_GBK" w:hAnsi="Times New Roman" w:hint="eastAsia"/>
          <w:sz w:val="32"/>
          <w:szCs w:val="32"/>
        </w:rPr>
        <w:t>1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：</w:t>
      </w:r>
    </w:p>
    <w:p w:rsidR="00DF0C12" w:rsidRPr="00F12277" w:rsidRDefault="00DF0C12" w:rsidP="00DF0C12">
      <w:pPr>
        <w:widowControl/>
        <w:jc w:val="center"/>
        <w:rPr>
          <w:rFonts w:ascii="方正小标宋_GBK" w:eastAsia="方正小标宋_GBK" w:hAnsi="Times New Roman"/>
          <w:sz w:val="32"/>
          <w:szCs w:val="32"/>
        </w:rPr>
      </w:pPr>
      <w:r w:rsidRPr="00F12277">
        <w:rPr>
          <w:rFonts w:ascii="方正小标宋_GBK" w:eastAsia="方正小标宋_GBK" w:hAnsi="Times New Roman" w:hint="eastAsia"/>
          <w:sz w:val="32"/>
          <w:szCs w:val="32"/>
        </w:rPr>
        <w:t>省大仪平台</w:t>
      </w:r>
      <w:r w:rsidRPr="00F12277">
        <w:rPr>
          <w:rFonts w:ascii="方正小标宋_GBK" w:eastAsia="方正小标宋_GBK" w:hAnsi="Times New Roman"/>
          <w:sz w:val="32"/>
          <w:szCs w:val="32"/>
        </w:rPr>
        <w:t>201</w:t>
      </w:r>
      <w:r w:rsidR="00AB1891" w:rsidRPr="00F12277">
        <w:rPr>
          <w:rFonts w:ascii="方正小标宋_GBK" w:eastAsia="方正小标宋_GBK" w:hAnsi="Times New Roman" w:hint="eastAsia"/>
          <w:sz w:val="32"/>
          <w:szCs w:val="32"/>
        </w:rPr>
        <w:t>8</w:t>
      </w:r>
      <w:r w:rsidRPr="00F12277">
        <w:rPr>
          <w:rFonts w:ascii="方正小标宋_GBK" w:eastAsia="方正小标宋_GBK" w:hAnsi="Times New Roman" w:hint="eastAsia"/>
          <w:sz w:val="32"/>
          <w:szCs w:val="32"/>
        </w:rPr>
        <w:t>年分析测试</w:t>
      </w:r>
      <w:r w:rsidR="00EE20EA" w:rsidRPr="00F12277">
        <w:rPr>
          <w:rFonts w:ascii="方正小标宋_GBK" w:eastAsia="方正小标宋_GBK" w:hAnsi="Times New Roman" w:hint="eastAsia"/>
          <w:sz w:val="32"/>
          <w:szCs w:val="32"/>
        </w:rPr>
        <w:t>新</w:t>
      </w:r>
      <w:r w:rsidRPr="00F12277">
        <w:rPr>
          <w:rFonts w:ascii="方正小标宋_GBK" w:eastAsia="方正小标宋_GBK" w:hAnsi="Times New Roman" w:hint="eastAsia"/>
          <w:sz w:val="32"/>
          <w:szCs w:val="32"/>
        </w:rPr>
        <w:t>技术</w:t>
      </w:r>
      <w:r w:rsidR="00EE20EA" w:rsidRPr="00F12277">
        <w:rPr>
          <w:rFonts w:ascii="方正小标宋_GBK" w:eastAsia="方正小标宋_GBK" w:hAnsi="Times New Roman" w:hint="eastAsia"/>
          <w:sz w:val="32"/>
          <w:szCs w:val="32"/>
        </w:rPr>
        <w:t>新</w:t>
      </w:r>
      <w:r w:rsidRPr="00F12277">
        <w:rPr>
          <w:rFonts w:ascii="方正小标宋_GBK" w:eastAsia="方正小标宋_GBK" w:hAnsi="Times New Roman" w:hint="eastAsia"/>
          <w:sz w:val="32"/>
          <w:szCs w:val="32"/>
        </w:rPr>
        <w:t>方法研究课题申报表</w:t>
      </w:r>
      <w:r w:rsidR="00EE20EA" w:rsidRPr="00F12277">
        <w:rPr>
          <w:rFonts w:ascii="方正小标宋_GBK" w:eastAsia="方正小标宋_GBK" w:hAnsi="Times New Roman" w:hint="eastAsia"/>
          <w:sz w:val="32"/>
          <w:szCs w:val="32"/>
        </w:rPr>
        <w:t>（</w:t>
      </w:r>
      <w:r w:rsidR="004B21C2">
        <w:rPr>
          <w:rFonts w:ascii="方正小标宋_GBK" w:eastAsia="方正小标宋_GBK" w:hAnsi="Times New Roman" w:hint="eastAsia"/>
          <w:sz w:val="32"/>
          <w:szCs w:val="32"/>
        </w:rPr>
        <w:t>知识产权</w:t>
      </w:r>
      <w:r w:rsidR="00EE20EA" w:rsidRPr="00F12277">
        <w:rPr>
          <w:rFonts w:ascii="方正小标宋_GBK" w:eastAsia="方正小标宋_GBK" w:hAnsi="Times New Roman" w:hint="eastAsia"/>
          <w:sz w:val="32"/>
          <w:szCs w:val="32"/>
        </w:rPr>
        <w:t>）</w:t>
      </w:r>
    </w:p>
    <w:p w:rsidR="00DF0C12" w:rsidRPr="00F12277" w:rsidRDefault="00DF0C12" w:rsidP="00DF0C12">
      <w:pPr>
        <w:widowControl/>
        <w:rPr>
          <w:rFonts w:ascii="方正仿宋_GBK" w:eastAsia="方正仿宋_GBK" w:hAnsi="Times New Roman"/>
          <w:sz w:val="28"/>
          <w:szCs w:val="28"/>
          <w:u w:val="single"/>
        </w:rPr>
      </w:pPr>
      <w:r w:rsidRPr="00F12277">
        <w:rPr>
          <w:rFonts w:ascii="方正仿宋_GBK" w:eastAsia="方正仿宋_GBK" w:hAnsi="Times New Roman" w:hint="eastAsia"/>
          <w:sz w:val="28"/>
          <w:szCs w:val="28"/>
        </w:rPr>
        <w:t>申报单位（公章）：</w:t>
      </w:r>
      <w:r w:rsidRPr="00F12277">
        <w:rPr>
          <w:rFonts w:ascii="方正仿宋_GBK" w:eastAsia="方正仿宋_GBK" w:hAnsi="Times New Roman"/>
          <w:sz w:val="28"/>
          <w:szCs w:val="28"/>
          <w:u w:val="single"/>
        </w:rPr>
        <w:t xml:space="preserve">                          </w:t>
      </w:r>
      <w:r w:rsidRPr="00F12277">
        <w:rPr>
          <w:rFonts w:ascii="方正仿宋_GBK" w:eastAsia="方正仿宋_GBK" w:hAnsi="Times New Roman"/>
          <w:sz w:val="28"/>
          <w:szCs w:val="28"/>
        </w:rPr>
        <w:t xml:space="preserve"> </w:t>
      </w:r>
      <w:r w:rsidR="001F1DF7" w:rsidRPr="00F12277">
        <w:rPr>
          <w:rFonts w:ascii="方正仿宋_GBK" w:eastAsia="方正仿宋_GBK" w:hAnsi="Times New Roman" w:hint="eastAsia"/>
          <w:bCs/>
          <w:color w:val="000000"/>
          <w:kern w:val="0"/>
          <w:sz w:val="28"/>
          <w:szCs w:val="28"/>
        </w:rPr>
        <w:t>联系</w:t>
      </w:r>
      <w:r w:rsidR="00980674" w:rsidRPr="00F12277">
        <w:rPr>
          <w:rFonts w:ascii="方正仿宋_GBK" w:eastAsia="方正仿宋_GBK" w:hAnsi="Times New Roman" w:hint="eastAsia"/>
          <w:bCs/>
          <w:color w:val="000000"/>
          <w:kern w:val="0"/>
          <w:sz w:val="28"/>
          <w:szCs w:val="28"/>
        </w:rPr>
        <w:t>人</w:t>
      </w:r>
      <w:r w:rsidRPr="00F12277">
        <w:rPr>
          <w:rFonts w:ascii="方正仿宋_GBK" w:eastAsia="方正仿宋_GBK" w:hAnsi="Times New Roman" w:hint="eastAsia"/>
          <w:bCs/>
          <w:color w:val="000000"/>
          <w:kern w:val="0"/>
          <w:sz w:val="28"/>
          <w:szCs w:val="28"/>
        </w:rPr>
        <w:t>及电话：</w:t>
      </w:r>
      <w:r w:rsidRPr="00F12277">
        <w:rPr>
          <w:rFonts w:ascii="方正仿宋_GBK" w:eastAsia="方正仿宋_GBK" w:hAnsi="Times New Roman"/>
          <w:bCs/>
          <w:color w:val="000000"/>
          <w:kern w:val="0"/>
          <w:sz w:val="28"/>
          <w:szCs w:val="28"/>
          <w:u w:val="single"/>
        </w:rPr>
        <w:t xml:space="preserve">                             </w:t>
      </w:r>
    </w:p>
    <w:p w:rsidR="00DF0C12" w:rsidRPr="00F12277" w:rsidRDefault="00DF0C12" w:rsidP="00DF0C12">
      <w:pPr>
        <w:widowControl/>
        <w:rPr>
          <w:rFonts w:ascii="Times New Roman" w:eastAsia="方正仿宋_GBK" w:hAnsi="Times New Roman"/>
          <w:sz w:val="24"/>
          <w:szCs w:val="24"/>
        </w:rPr>
      </w:pPr>
      <w:r w:rsidRPr="00F12277">
        <w:rPr>
          <w:rFonts w:ascii="Times New Roman" w:eastAsia="方正仿宋_GBK" w:hAnsi="Times New Roman" w:hint="eastAsia"/>
          <w:sz w:val="24"/>
          <w:szCs w:val="24"/>
        </w:rPr>
        <w:t>（一）</w:t>
      </w:r>
      <w:r w:rsidRPr="00F12277">
        <w:rPr>
          <w:rFonts w:ascii="Times New Roman" w:eastAsia="方正仿宋_GBK" w:hAnsi="Times New Roman" w:hint="eastAsia"/>
          <w:bCs/>
          <w:color w:val="000000"/>
          <w:kern w:val="0"/>
          <w:sz w:val="24"/>
          <w:szCs w:val="24"/>
        </w:rPr>
        <w:t>标准</w:t>
      </w:r>
    </w:p>
    <w:tbl>
      <w:tblPr>
        <w:tblW w:w="13560" w:type="dxa"/>
        <w:tblInd w:w="93" w:type="dxa"/>
        <w:tblLook w:val="0000" w:firstRow="0" w:lastRow="0" w:firstColumn="0" w:lastColumn="0" w:noHBand="0" w:noVBand="0"/>
      </w:tblPr>
      <w:tblGrid>
        <w:gridCol w:w="700"/>
        <w:gridCol w:w="1205"/>
        <w:gridCol w:w="1680"/>
        <w:gridCol w:w="1470"/>
        <w:gridCol w:w="1605"/>
        <w:gridCol w:w="5115"/>
        <w:gridCol w:w="1785"/>
      </w:tblGrid>
      <w:tr w:rsidR="00DF0C12" w:rsidRPr="00F12277" w:rsidTr="00806065">
        <w:trPr>
          <w:trHeight w:val="8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标准</w:t>
            </w:r>
          </w:p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分类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333333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333333"/>
                <w:kern w:val="0"/>
                <w:sz w:val="24"/>
                <w:szCs w:val="24"/>
              </w:rPr>
              <w:t>标准中文名及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标准号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333333"/>
                <w:kern w:val="0"/>
                <w:sz w:val="24"/>
                <w:szCs w:val="24"/>
              </w:rPr>
              <w:t>标准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起草单位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主要起草人员（前三名）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标准主要内容</w:t>
            </w:r>
          </w:p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（</w:t>
            </w:r>
            <w:r w:rsidRPr="00F12277"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  <w:t>200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333333"/>
                <w:kern w:val="0"/>
                <w:sz w:val="24"/>
                <w:szCs w:val="24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标准</w:t>
            </w:r>
            <w:r w:rsidRPr="00F12277">
              <w:rPr>
                <w:rFonts w:ascii="Times New Roman" w:eastAsia="方正仿宋_GBK" w:hAnsi="Times New Roman" w:hint="eastAsia"/>
                <w:bCs/>
                <w:color w:val="333333"/>
                <w:kern w:val="0"/>
                <w:sz w:val="24"/>
                <w:szCs w:val="24"/>
              </w:rPr>
              <w:t>发布单位及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发布时间</w:t>
            </w:r>
          </w:p>
        </w:tc>
      </w:tr>
      <w:tr w:rsidR="00DF0C12" w:rsidRPr="00F12277" w:rsidTr="00806065">
        <w:trPr>
          <w:trHeight w:val="6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F0C12" w:rsidRPr="00F12277" w:rsidTr="00806065">
        <w:trPr>
          <w:trHeight w:val="6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DF0C12" w:rsidRPr="00F12277" w:rsidRDefault="00DF0C12" w:rsidP="00DF0C12">
      <w:pPr>
        <w:widowControl/>
        <w:rPr>
          <w:rFonts w:ascii="Times New Roman" w:eastAsia="方正仿宋_GBK" w:hAnsi="Times New Roman"/>
          <w:sz w:val="24"/>
          <w:szCs w:val="24"/>
        </w:rPr>
      </w:pPr>
      <w:r w:rsidRPr="00F12277">
        <w:rPr>
          <w:rFonts w:ascii="Times New Roman" w:eastAsia="方正仿宋_GBK" w:hAnsi="Times New Roman" w:hint="eastAsia"/>
          <w:sz w:val="24"/>
          <w:szCs w:val="24"/>
        </w:rPr>
        <w:t>（二）专利</w:t>
      </w:r>
    </w:p>
    <w:tbl>
      <w:tblPr>
        <w:tblW w:w="135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1080"/>
        <w:gridCol w:w="1880"/>
        <w:gridCol w:w="2440"/>
        <w:gridCol w:w="4395"/>
        <w:gridCol w:w="1260"/>
        <w:gridCol w:w="1785"/>
      </w:tblGrid>
      <w:tr w:rsidR="00DF0C12" w:rsidRPr="00F12277" w:rsidTr="00806065">
        <w:trPr>
          <w:trHeight w:val="840"/>
        </w:trPr>
        <w:tc>
          <w:tcPr>
            <w:tcW w:w="720" w:type="dxa"/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80" w:type="dxa"/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专利</w:t>
            </w:r>
          </w:p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类型</w:t>
            </w:r>
          </w:p>
        </w:tc>
        <w:tc>
          <w:tcPr>
            <w:tcW w:w="1880" w:type="dxa"/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申请号</w:t>
            </w:r>
            <w:r w:rsidRPr="00F12277"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  <w:t>/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专利号</w:t>
            </w:r>
          </w:p>
        </w:tc>
        <w:tc>
          <w:tcPr>
            <w:tcW w:w="2440" w:type="dxa"/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专利名称及申请时间</w:t>
            </w:r>
          </w:p>
        </w:tc>
        <w:tc>
          <w:tcPr>
            <w:tcW w:w="4395" w:type="dxa"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专利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4"/>
                <w:szCs w:val="24"/>
              </w:rPr>
              <w:t>主要内容</w:t>
            </w:r>
            <w:r w:rsidRPr="00F12277"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  <w:br/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（</w:t>
            </w:r>
            <w:r w:rsidRPr="00F12277">
              <w:rPr>
                <w:rFonts w:ascii="Times New Roman" w:eastAsia="方正仿宋_GBK" w:hAnsi="Times New Roman"/>
                <w:bCs/>
                <w:color w:val="000000"/>
                <w:kern w:val="0"/>
                <w:sz w:val="22"/>
              </w:rPr>
              <w:t>200</w:t>
            </w: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字以内）</w:t>
            </w:r>
          </w:p>
        </w:tc>
        <w:tc>
          <w:tcPr>
            <w:tcW w:w="1260" w:type="dxa"/>
            <w:noWrap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333333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333333"/>
                <w:kern w:val="0"/>
                <w:sz w:val="22"/>
              </w:rPr>
              <w:t>申请人</w:t>
            </w:r>
          </w:p>
        </w:tc>
        <w:tc>
          <w:tcPr>
            <w:tcW w:w="1785" w:type="dxa"/>
            <w:vAlign w:val="center"/>
          </w:tcPr>
          <w:p w:rsidR="00DF0C12" w:rsidRPr="00F12277" w:rsidRDefault="00DF0C12" w:rsidP="00806065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Cs/>
                <w:color w:val="333333"/>
                <w:kern w:val="0"/>
                <w:sz w:val="22"/>
              </w:rPr>
            </w:pPr>
            <w:r w:rsidRPr="00F12277"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22"/>
              </w:rPr>
              <w:t>专利</w:t>
            </w:r>
            <w:r w:rsidRPr="00F12277">
              <w:rPr>
                <w:rFonts w:ascii="Times New Roman" w:eastAsia="方正仿宋_GBK" w:hAnsi="Times New Roman" w:hint="eastAsia"/>
                <w:bCs/>
                <w:color w:val="333333"/>
                <w:kern w:val="0"/>
                <w:sz w:val="22"/>
              </w:rPr>
              <w:t>申请状态</w:t>
            </w:r>
          </w:p>
        </w:tc>
      </w:tr>
      <w:tr w:rsidR="00DF0C12" w:rsidRPr="00F12277" w:rsidTr="00806065">
        <w:trPr>
          <w:trHeight w:val="645"/>
        </w:trPr>
        <w:tc>
          <w:tcPr>
            <w:tcW w:w="720" w:type="dxa"/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333333"/>
                <w:kern w:val="0"/>
                <w:sz w:val="22"/>
              </w:rPr>
            </w:pPr>
          </w:p>
        </w:tc>
        <w:tc>
          <w:tcPr>
            <w:tcW w:w="2440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333333"/>
                <w:kern w:val="0"/>
                <w:sz w:val="22"/>
              </w:rPr>
            </w:pPr>
          </w:p>
        </w:tc>
        <w:tc>
          <w:tcPr>
            <w:tcW w:w="4395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85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</w:tr>
      <w:tr w:rsidR="00DF0C12" w:rsidRPr="00F12277" w:rsidTr="00806065">
        <w:trPr>
          <w:trHeight w:val="645"/>
        </w:trPr>
        <w:tc>
          <w:tcPr>
            <w:tcW w:w="720" w:type="dxa"/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noWrap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333333"/>
                <w:kern w:val="0"/>
                <w:sz w:val="22"/>
              </w:rPr>
            </w:pPr>
          </w:p>
        </w:tc>
        <w:tc>
          <w:tcPr>
            <w:tcW w:w="2440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333333"/>
                <w:kern w:val="0"/>
                <w:sz w:val="22"/>
              </w:rPr>
            </w:pPr>
          </w:p>
        </w:tc>
        <w:tc>
          <w:tcPr>
            <w:tcW w:w="4395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85" w:type="dxa"/>
            <w:vAlign w:val="center"/>
          </w:tcPr>
          <w:p w:rsidR="00DF0C12" w:rsidRPr="00F12277" w:rsidRDefault="00DF0C12" w:rsidP="00806065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</w:p>
        </w:tc>
      </w:tr>
    </w:tbl>
    <w:p w:rsidR="0001276F" w:rsidRPr="00F12277" w:rsidRDefault="00DF0C12" w:rsidP="0001276F">
      <w:pPr>
        <w:adjustRightInd w:val="0"/>
        <w:snapToGrid w:val="0"/>
        <w:rPr>
          <w:rFonts w:ascii="Times New Roman" w:eastAsia="方正仿宋_GBK" w:hAnsi="Times New Roman"/>
          <w:sz w:val="24"/>
          <w:szCs w:val="24"/>
        </w:rPr>
      </w:pPr>
      <w:r w:rsidRPr="00F12277">
        <w:rPr>
          <w:rFonts w:ascii="Times New Roman" w:eastAsia="方正仿宋_GBK" w:hAnsi="Times New Roman" w:hint="eastAsia"/>
          <w:sz w:val="24"/>
          <w:szCs w:val="24"/>
        </w:rPr>
        <w:t>备注：此表及相关证明材料纸质版一式三份盖章后于</w:t>
      </w:r>
      <w:r w:rsidRPr="00F12277">
        <w:rPr>
          <w:rFonts w:ascii="Times New Roman" w:eastAsia="方正仿宋_GBK" w:hAnsi="Times New Roman"/>
          <w:sz w:val="24"/>
          <w:szCs w:val="24"/>
        </w:rPr>
        <w:t>201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8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年</w:t>
      </w:r>
      <w:r w:rsidRPr="00F12277">
        <w:rPr>
          <w:rFonts w:ascii="Times New Roman" w:eastAsia="方正仿宋_GBK" w:hAnsi="Times New Roman"/>
          <w:sz w:val="24"/>
          <w:szCs w:val="24"/>
        </w:rPr>
        <w:t>12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月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30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日前报送至省大仪平台理事会办公室。</w:t>
      </w:r>
    </w:p>
    <w:p w:rsidR="00B36DF3" w:rsidRPr="00F12277" w:rsidRDefault="00DF0C12" w:rsidP="0001276F">
      <w:pPr>
        <w:adjustRightInd w:val="0"/>
        <w:snapToGrid w:val="0"/>
        <w:spacing w:line="300" w:lineRule="auto"/>
        <w:rPr>
          <w:rFonts w:ascii="Times New Roman" w:eastAsia="方正仿宋_GBK" w:hAnsi="Times New Roman"/>
          <w:sz w:val="24"/>
          <w:szCs w:val="24"/>
        </w:rPr>
      </w:pPr>
      <w:r w:rsidRPr="00F12277">
        <w:rPr>
          <w:rFonts w:ascii="Times New Roman" w:eastAsia="方正仿宋_GBK" w:hAnsi="Times New Roman" w:hint="eastAsia"/>
          <w:sz w:val="24"/>
          <w:szCs w:val="24"/>
        </w:rPr>
        <w:t>联系人：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李扬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、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孙欣沛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；电话：</w:t>
      </w:r>
      <w:r w:rsidRPr="00F12277">
        <w:rPr>
          <w:rFonts w:ascii="Times New Roman" w:eastAsia="方正仿宋_GBK" w:hAnsi="Times New Roman"/>
          <w:sz w:val="24"/>
          <w:szCs w:val="24"/>
        </w:rPr>
        <w:t>025-85485860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、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85485867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，</w:t>
      </w:r>
      <w:r w:rsidRPr="00F12277">
        <w:rPr>
          <w:rFonts w:ascii="Times New Roman" w:eastAsia="方正仿宋_GBK" w:hAnsi="Times New Roman" w:hint="eastAsia"/>
          <w:sz w:val="24"/>
          <w:szCs w:val="24"/>
        </w:rPr>
        <w:t>通讯地址：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南京市龙</w:t>
      </w:r>
      <w:proofErr w:type="gramStart"/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蟠</w:t>
      </w:r>
      <w:proofErr w:type="gramEnd"/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路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171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号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518A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室</w:t>
      </w:r>
      <w:r w:rsidR="00DB2D23" w:rsidRPr="00F12277">
        <w:rPr>
          <w:rFonts w:ascii="Times New Roman" w:eastAsia="方正仿宋_GBK" w:hAnsi="Times New Roman" w:hint="eastAsia"/>
          <w:sz w:val="24"/>
          <w:szCs w:val="24"/>
        </w:rPr>
        <w:t>，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邮编：</w:t>
      </w:r>
      <w:r w:rsidR="0001276F" w:rsidRPr="00F12277">
        <w:rPr>
          <w:rFonts w:ascii="Times New Roman" w:eastAsia="方正仿宋_GBK" w:hAnsi="Times New Roman"/>
          <w:sz w:val="24"/>
          <w:szCs w:val="24"/>
        </w:rPr>
        <w:t>210042</w:t>
      </w:r>
      <w:r w:rsidR="0001276F" w:rsidRPr="00F12277">
        <w:rPr>
          <w:rFonts w:ascii="Times New Roman" w:eastAsia="方正仿宋_GBK" w:hAnsi="Times New Roman" w:hint="eastAsia"/>
          <w:sz w:val="24"/>
          <w:szCs w:val="24"/>
        </w:rPr>
        <w:t>。</w:t>
      </w:r>
    </w:p>
    <w:p w:rsidR="00DB2D23" w:rsidRPr="00F12277" w:rsidRDefault="00DB2D23" w:rsidP="0001276F">
      <w:pPr>
        <w:adjustRightInd w:val="0"/>
        <w:snapToGrid w:val="0"/>
        <w:spacing w:line="300" w:lineRule="auto"/>
        <w:rPr>
          <w:rFonts w:ascii="Times New Roman" w:eastAsia="方正仿宋_GBK" w:hAnsi="Times New Roman"/>
          <w:sz w:val="24"/>
          <w:szCs w:val="24"/>
        </w:rPr>
      </w:pPr>
    </w:p>
    <w:p w:rsidR="00DB2D23" w:rsidRPr="00F12277" w:rsidRDefault="00DB2D23" w:rsidP="0001276F">
      <w:pPr>
        <w:adjustRightInd w:val="0"/>
        <w:snapToGrid w:val="0"/>
        <w:spacing w:line="300" w:lineRule="auto"/>
        <w:rPr>
          <w:rFonts w:ascii="Times New Roman" w:eastAsia="方正仿宋_GBK" w:hAnsi="Times New Roman"/>
          <w:sz w:val="24"/>
          <w:szCs w:val="24"/>
        </w:rPr>
        <w:sectPr w:rsidR="00DB2D23" w:rsidRPr="00F12277" w:rsidSect="00DF0C12">
          <w:footerReference w:type="default" r:id="rId8"/>
          <w:pgSz w:w="16838" w:h="11906" w:orient="landscape"/>
          <w:pgMar w:top="1531" w:right="2098" w:bottom="1531" w:left="1701" w:header="851" w:footer="992" w:gutter="0"/>
          <w:cols w:space="425"/>
          <w:docGrid w:type="lines" w:linePitch="312"/>
        </w:sectPr>
      </w:pPr>
    </w:p>
    <w:p w:rsidR="00DB2D23" w:rsidRPr="00F12277" w:rsidRDefault="00DB2D23" w:rsidP="00DB2D23">
      <w:pPr>
        <w:widowControl/>
        <w:jc w:val="left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 w:hint="eastAsia"/>
          <w:sz w:val="32"/>
          <w:szCs w:val="32"/>
        </w:rPr>
        <w:lastRenderedPageBreak/>
        <w:t>附件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2</w:t>
      </w:r>
      <w:r w:rsidRPr="00F12277">
        <w:rPr>
          <w:rFonts w:ascii="Times New Roman" w:eastAsia="方正仿宋_GBK" w:hAnsi="Times New Roman" w:hint="eastAsia"/>
          <w:sz w:val="32"/>
          <w:szCs w:val="32"/>
        </w:rPr>
        <w:t>：</w:t>
      </w:r>
    </w:p>
    <w:p w:rsidR="00DB2D23" w:rsidRPr="00F12277" w:rsidRDefault="00DB2D23" w:rsidP="00DB2D23">
      <w:pPr>
        <w:widowControl/>
        <w:jc w:val="center"/>
        <w:rPr>
          <w:rFonts w:ascii="方正小标宋_GBK" w:eastAsia="方正小标宋_GBK" w:hAnsi="Times New Roman"/>
          <w:sz w:val="32"/>
          <w:szCs w:val="32"/>
        </w:rPr>
      </w:pPr>
      <w:r w:rsidRPr="00F12277">
        <w:rPr>
          <w:rFonts w:ascii="方正小标宋_GBK" w:eastAsia="方正小标宋_GBK" w:hAnsi="Times New Roman" w:hint="eastAsia"/>
          <w:sz w:val="32"/>
          <w:szCs w:val="32"/>
        </w:rPr>
        <w:t>省大仪平台</w:t>
      </w:r>
      <w:r w:rsidRPr="00F12277">
        <w:rPr>
          <w:rFonts w:ascii="方正小标宋_GBK" w:eastAsia="方正小标宋_GBK" w:hAnsi="Times New Roman"/>
          <w:sz w:val="32"/>
          <w:szCs w:val="32"/>
        </w:rPr>
        <w:t>201</w:t>
      </w:r>
      <w:r w:rsidRPr="00F12277">
        <w:rPr>
          <w:rFonts w:ascii="方正小标宋_GBK" w:eastAsia="方正小标宋_GBK" w:hAnsi="Times New Roman" w:hint="eastAsia"/>
          <w:sz w:val="32"/>
          <w:szCs w:val="32"/>
        </w:rPr>
        <w:t>8年分析测试新技术新方法研究课题申报表</w:t>
      </w:r>
    </w:p>
    <w:p w:rsidR="00DB2D23" w:rsidRPr="00F12277" w:rsidRDefault="00DB2D23" w:rsidP="00DB2D23">
      <w:pPr>
        <w:widowControl/>
        <w:jc w:val="center"/>
        <w:rPr>
          <w:rFonts w:ascii="方正小标宋_GBK" w:eastAsia="方正小标宋_GBK" w:hAnsi="Times New Roman"/>
          <w:sz w:val="32"/>
          <w:szCs w:val="32"/>
        </w:rPr>
      </w:pPr>
      <w:r w:rsidRPr="00F12277">
        <w:rPr>
          <w:rFonts w:ascii="方正小标宋_GBK" w:eastAsia="方正小标宋_GBK" w:hAnsi="Times New Roman" w:hint="eastAsia"/>
          <w:sz w:val="32"/>
          <w:szCs w:val="32"/>
        </w:rPr>
        <w:t>（自主</w:t>
      </w:r>
      <w:r w:rsidR="004B21C2">
        <w:rPr>
          <w:rFonts w:ascii="方正小标宋_GBK" w:eastAsia="方正小标宋_GBK" w:hAnsi="Times New Roman" w:hint="eastAsia"/>
          <w:sz w:val="32"/>
          <w:szCs w:val="32"/>
        </w:rPr>
        <w:t>研究</w:t>
      </w:r>
      <w:r w:rsidRPr="00F12277">
        <w:rPr>
          <w:rFonts w:ascii="方正小标宋_GBK" w:eastAsia="方正小标宋_GBK" w:hAnsi="Times New Roman" w:hint="eastAsia"/>
          <w:sz w:val="32"/>
          <w:szCs w:val="32"/>
        </w:rPr>
        <w:t>课题）</w:t>
      </w:r>
    </w:p>
    <w:p w:rsidR="00980674" w:rsidRPr="00F12277" w:rsidRDefault="00DB2D23" w:rsidP="00DB2D23">
      <w:pPr>
        <w:widowControl/>
        <w:rPr>
          <w:rFonts w:ascii="方正仿宋_GBK" w:eastAsia="方正仿宋_GBK" w:hAnsi="Times New Roman"/>
          <w:sz w:val="28"/>
          <w:szCs w:val="28"/>
        </w:rPr>
      </w:pPr>
      <w:r w:rsidRPr="00F12277">
        <w:rPr>
          <w:rFonts w:ascii="方正仿宋_GBK" w:eastAsia="方正仿宋_GBK" w:hAnsi="Times New Roman" w:hint="eastAsia"/>
          <w:sz w:val="28"/>
          <w:szCs w:val="28"/>
        </w:rPr>
        <w:t>申报单位（公章）：</w:t>
      </w:r>
      <w:r w:rsidRPr="00F12277">
        <w:rPr>
          <w:rFonts w:ascii="方正仿宋_GBK" w:eastAsia="方正仿宋_GBK" w:hAnsi="Times New Roman"/>
          <w:sz w:val="28"/>
          <w:szCs w:val="28"/>
          <w:u w:val="single"/>
        </w:rPr>
        <w:t xml:space="preserve">                        </w:t>
      </w:r>
      <w:r w:rsidR="00980674" w:rsidRPr="00F12277">
        <w:rPr>
          <w:rFonts w:ascii="方正仿宋_GBK" w:eastAsia="方正仿宋_GBK" w:hAnsi="Times New Roman" w:hint="eastAsia"/>
          <w:sz w:val="28"/>
          <w:szCs w:val="28"/>
          <w:u w:val="single"/>
        </w:rPr>
        <w:t xml:space="preserve">                 </w:t>
      </w:r>
    </w:p>
    <w:p w:rsidR="00DB2D23" w:rsidRPr="00F12277" w:rsidRDefault="00980674" w:rsidP="00DB2D23">
      <w:pPr>
        <w:widowControl/>
        <w:rPr>
          <w:rFonts w:ascii="方正仿宋_GBK" w:eastAsia="方正仿宋_GBK" w:hAnsi="Times New Roman"/>
          <w:sz w:val="28"/>
          <w:szCs w:val="28"/>
          <w:u w:val="single"/>
        </w:rPr>
      </w:pPr>
      <w:r w:rsidRPr="00F12277">
        <w:rPr>
          <w:rFonts w:ascii="方正仿宋_GBK" w:eastAsia="方正仿宋_GBK" w:hAnsi="Times New Roman" w:hint="eastAsia"/>
          <w:bCs/>
          <w:color w:val="000000"/>
          <w:kern w:val="0"/>
          <w:sz w:val="28"/>
          <w:szCs w:val="28"/>
        </w:rPr>
        <w:t>申报人及电话：</w:t>
      </w:r>
      <w:r w:rsidR="00DB2D23" w:rsidRPr="00F12277">
        <w:rPr>
          <w:rFonts w:ascii="方正仿宋_GBK" w:eastAsia="方正仿宋_GBK" w:hAnsi="Times New Roman"/>
          <w:bCs/>
          <w:color w:val="000000"/>
          <w:kern w:val="0"/>
          <w:sz w:val="28"/>
          <w:szCs w:val="28"/>
          <w:u w:val="single"/>
        </w:rPr>
        <w:t xml:space="preserve">                             </w:t>
      </w:r>
      <w:r w:rsidRPr="00F12277">
        <w:rPr>
          <w:rFonts w:ascii="方正仿宋_GBK" w:eastAsia="方正仿宋_GBK" w:hAnsi="Times New Roman" w:hint="eastAsia"/>
          <w:bCs/>
          <w:color w:val="000000"/>
          <w:kern w:val="0"/>
          <w:sz w:val="28"/>
          <w:szCs w:val="28"/>
          <w:u w:val="single"/>
        </w:rPr>
        <w:t xml:space="preserve">               </w:t>
      </w:r>
    </w:p>
    <w:p w:rsidR="00170EDF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方正黑体_GBK" w:eastAsia="方正黑体_GBK" w:hint="eastAsia"/>
          <w:sz w:val="32"/>
          <w:szCs w:val="32"/>
        </w:rPr>
        <w:t>一、课题立项必要性</w:t>
      </w:r>
    </w:p>
    <w:p w:rsidR="00170EDF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方正仿宋_GBK" w:eastAsia="方正仿宋_GBK" w:hint="eastAsia"/>
          <w:sz w:val="32"/>
          <w:szCs w:val="32"/>
        </w:rPr>
        <w:t>课题研究的目的意义、所涉及技术领域国内外发展现状、相关研究进展等，课题</w:t>
      </w:r>
      <w:r w:rsidRPr="00F12277">
        <w:rPr>
          <w:rFonts w:ascii="方正仿宋_GBK" w:eastAsia="方正仿宋_GBK"/>
          <w:sz w:val="32"/>
          <w:szCs w:val="32"/>
        </w:rPr>
        <w:t>对</w:t>
      </w:r>
      <w:r w:rsidRPr="00F12277">
        <w:rPr>
          <w:rFonts w:ascii="方正仿宋_GBK" w:eastAsia="方正仿宋_GBK" w:hint="eastAsia"/>
          <w:sz w:val="32"/>
          <w:szCs w:val="32"/>
        </w:rPr>
        <w:t>所在产业领域发展、企业创新</w:t>
      </w:r>
      <w:r w:rsidRPr="00F12277">
        <w:rPr>
          <w:rFonts w:ascii="方正仿宋_GBK" w:eastAsia="方正仿宋_GBK"/>
          <w:sz w:val="32"/>
          <w:szCs w:val="32"/>
        </w:rPr>
        <w:t>的</w:t>
      </w:r>
      <w:r w:rsidRPr="00F12277">
        <w:rPr>
          <w:rFonts w:ascii="方正仿宋_GBK" w:eastAsia="方正仿宋_GBK" w:hint="eastAsia"/>
          <w:sz w:val="32"/>
          <w:szCs w:val="32"/>
        </w:rPr>
        <w:t>作用与</w:t>
      </w:r>
      <w:r w:rsidRPr="00F12277">
        <w:rPr>
          <w:rFonts w:ascii="方正仿宋_GBK" w:eastAsia="方正仿宋_GBK"/>
          <w:sz w:val="32"/>
          <w:szCs w:val="32"/>
        </w:rPr>
        <w:t>意义等。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方正黑体_GBK" w:eastAsia="方正黑体_GBK" w:hint="eastAsia"/>
          <w:sz w:val="32"/>
          <w:szCs w:val="32"/>
        </w:rPr>
        <w:t>二、</w:t>
      </w:r>
      <w:r w:rsidR="00980674" w:rsidRPr="00F12277">
        <w:rPr>
          <w:rFonts w:ascii="方正黑体_GBK" w:eastAsia="方正黑体_GBK" w:hint="eastAsia"/>
          <w:sz w:val="32"/>
          <w:szCs w:val="32"/>
        </w:rPr>
        <w:t>课题</w:t>
      </w:r>
      <w:r w:rsidRPr="00F12277">
        <w:rPr>
          <w:rFonts w:ascii="方正黑体_GBK" w:eastAsia="方正黑体_GBK" w:hint="eastAsia"/>
          <w:sz w:val="32"/>
          <w:szCs w:val="32"/>
        </w:rPr>
        <w:t>实施基础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1</w:t>
      </w:r>
      <w:r w:rsidRPr="00F12277">
        <w:rPr>
          <w:rFonts w:ascii="Times New Roman" w:eastAsia="方正仿宋_GBK" w:hAnsi="Times New Roman"/>
          <w:sz w:val="32"/>
          <w:szCs w:val="32"/>
        </w:rPr>
        <w:t>、申报单位基本情况（相关资质、拥有资源等）；</w:t>
      </w:r>
    </w:p>
    <w:p w:rsidR="00170EDF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2</w:t>
      </w:r>
      <w:r w:rsidRPr="00F12277">
        <w:rPr>
          <w:rFonts w:ascii="Times New Roman" w:eastAsia="方正仿宋_GBK" w:hAnsi="Times New Roman"/>
          <w:sz w:val="32"/>
          <w:szCs w:val="32"/>
        </w:rPr>
        <w:t>、现有基础条件（仪器装备及原值、人才团队等）；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方正黑体_GBK" w:eastAsia="方正黑体_GBK" w:hint="eastAsia"/>
          <w:sz w:val="32"/>
          <w:szCs w:val="32"/>
        </w:rPr>
        <w:t>三、课题主要研究内容</w:t>
      </w:r>
      <w:r w:rsidR="00980674" w:rsidRPr="00F12277">
        <w:rPr>
          <w:rFonts w:ascii="方正黑体_GBK" w:eastAsia="方正黑体_GBK" w:hint="eastAsia"/>
          <w:sz w:val="32"/>
          <w:szCs w:val="32"/>
        </w:rPr>
        <w:t>及成效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1</w:t>
      </w:r>
      <w:r w:rsidRPr="00F12277">
        <w:rPr>
          <w:rFonts w:ascii="Times New Roman" w:eastAsia="方正仿宋_GBK" w:hAnsi="Times New Roman"/>
          <w:sz w:val="32"/>
          <w:szCs w:val="32"/>
        </w:rPr>
        <w:t>、总体目标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2</w:t>
      </w:r>
      <w:r w:rsidRPr="00F12277">
        <w:rPr>
          <w:rFonts w:ascii="Times New Roman" w:eastAsia="方正仿宋_GBK" w:hAnsi="Times New Roman"/>
          <w:sz w:val="32"/>
          <w:szCs w:val="32"/>
        </w:rPr>
        <w:t>、主要研究内容及方向</w:t>
      </w:r>
      <w:r w:rsidR="000E56EC">
        <w:rPr>
          <w:rFonts w:ascii="Times New Roman" w:eastAsia="方正仿宋_GBK" w:hAnsi="Times New Roman" w:hint="eastAsia"/>
          <w:sz w:val="32"/>
          <w:szCs w:val="32"/>
        </w:rPr>
        <w:t>（明确主要利用的大型科学仪器设备名称及型号）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3</w:t>
      </w:r>
      <w:r w:rsidRPr="00F12277">
        <w:rPr>
          <w:rFonts w:ascii="Times New Roman" w:eastAsia="方正仿宋_GBK" w:hAnsi="Times New Roman"/>
          <w:sz w:val="32"/>
          <w:szCs w:val="32"/>
        </w:rPr>
        <w:t>、课题的技术路线（框图）</w:t>
      </w:r>
    </w:p>
    <w:p w:rsidR="00010FA1" w:rsidRPr="00F12277" w:rsidRDefault="00170EDF" w:rsidP="00010FA1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12277">
        <w:rPr>
          <w:rFonts w:ascii="Times New Roman" w:eastAsia="方正仿宋_GBK" w:hAnsi="Times New Roman"/>
          <w:sz w:val="32"/>
          <w:szCs w:val="32"/>
        </w:rPr>
        <w:t>4</w:t>
      </w:r>
      <w:r w:rsidRPr="00F12277">
        <w:rPr>
          <w:rFonts w:ascii="Times New Roman" w:eastAsia="方正仿宋_GBK" w:hAnsi="Times New Roman"/>
          <w:sz w:val="32"/>
          <w:szCs w:val="32"/>
        </w:rPr>
        <w:t>、</w:t>
      </w:r>
      <w:r w:rsidRPr="00F12277">
        <w:rPr>
          <w:rFonts w:eastAsia="方正仿宋_GBK" w:hint="eastAsia"/>
          <w:sz w:val="32"/>
          <w:szCs w:val="32"/>
        </w:rPr>
        <w:t>课题研究成效</w:t>
      </w:r>
      <w:r w:rsidRPr="00F12277">
        <w:rPr>
          <w:rFonts w:ascii="Times New Roman" w:eastAsia="方正仿宋_GBK" w:hAnsi="Times New Roman"/>
          <w:sz w:val="32"/>
          <w:szCs w:val="32"/>
        </w:rPr>
        <w:t>（关键技术与攻关，达到</w:t>
      </w:r>
      <w:r w:rsidR="007418D5" w:rsidRPr="00F12277">
        <w:rPr>
          <w:rFonts w:ascii="Times New Roman" w:eastAsia="方正仿宋_GBK" w:hAnsi="Times New Roman" w:hint="eastAsia"/>
          <w:sz w:val="32"/>
          <w:szCs w:val="32"/>
        </w:rPr>
        <w:t>的</w:t>
      </w:r>
      <w:r w:rsidRPr="00F12277">
        <w:rPr>
          <w:rFonts w:ascii="Times New Roman" w:eastAsia="方正仿宋_GBK" w:hAnsi="Times New Roman"/>
          <w:sz w:val="32"/>
          <w:szCs w:val="32"/>
        </w:rPr>
        <w:t>技术指标，人才引进与培养，标准、专利、研究报告、论文成果等）</w:t>
      </w:r>
    </w:p>
    <w:p w:rsidR="00170EDF" w:rsidRPr="00F12277" w:rsidRDefault="00980674" w:rsidP="00010FA1">
      <w:pPr>
        <w:adjustRightInd w:val="0"/>
        <w:snapToGrid w:val="0"/>
        <w:spacing w:line="590" w:lineRule="exact"/>
        <w:ind w:firstLineChars="200" w:firstLine="640"/>
        <w:rPr>
          <w:rFonts w:eastAsia="方正黑体_GBK"/>
          <w:sz w:val="32"/>
          <w:szCs w:val="32"/>
        </w:rPr>
      </w:pPr>
      <w:r w:rsidRPr="00F12277">
        <w:rPr>
          <w:rFonts w:eastAsia="方正黑体_GBK" w:hint="eastAsia"/>
          <w:sz w:val="32"/>
          <w:szCs w:val="32"/>
        </w:rPr>
        <w:t>四</w:t>
      </w:r>
      <w:r w:rsidR="00170EDF" w:rsidRPr="00F12277">
        <w:rPr>
          <w:rFonts w:eastAsia="方正黑体_GBK" w:hint="eastAsia"/>
          <w:sz w:val="32"/>
          <w:szCs w:val="32"/>
        </w:rPr>
        <w:t>、附件</w:t>
      </w:r>
    </w:p>
    <w:p w:rsidR="00170EDF" w:rsidRPr="00010FA1" w:rsidRDefault="00170EDF" w:rsidP="00010FA1">
      <w:pPr>
        <w:adjustRightInd w:val="0"/>
        <w:snapToGrid w:val="0"/>
        <w:spacing w:line="590" w:lineRule="exact"/>
        <w:ind w:firstLineChars="200" w:firstLine="640"/>
        <w:rPr>
          <w:sz w:val="32"/>
          <w:szCs w:val="32"/>
        </w:rPr>
      </w:pPr>
      <w:r w:rsidRPr="00F12277">
        <w:rPr>
          <w:rFonts w:ascii="方正仿宋_GBK" w:eastAsia="方正仿宋_GBK" w:hint="eastAsia"/>
          <w:sz w:val="32"/>
          <w:szCs w:val="32"/>
        </w:rPr>
        <w:t>支撑申报</w:t>
      </w:r>
      <w:proofErr w:type="gramStart"/>
      <w:r w:rsidRPr="00F12277">
        <w:rPr>
          <w:rFonts w:ascii="方正仿宋_GBK" w:eastAsia="方正仿宋_GBK" w:hint="eastAsia"/>
          <w:sz w:val="32"/>
          <w:szCs w:val="32"/>
        </w:rPr>
        <w:t>书相关</w:t>
      </w:r>
      <w:proofErr w:type="gramEnd"/>
      <w:r w:rsidRPr="00F12277">
        <w:rPr>
          <w:rFonts w:ascii="方正仿宋_GBK" w:eastAsia="方正仿宋_GBK" w:hint="eastAsia"/>
          <w:sz w:val="32"/>
          <w:szCs w:val="32"/>
        </w:rPr>
        <w:t>内容的佐证材料。</w:t>
      </w:r>
    </w:p>
    <w:p w:rsidR="00DB2D23" w:rsidRPr="00170EDF" w:rsidRDefault="00DB2D23" w:rsidP="0001276F">
      <w:pPr>
        <w:adjustRightInd w:val="0"/>
        <w:snapToGrid w:val="0"/>
        <w:spacing w:line="300" w:lineRule="auto"/>
        <w:rPr>
          <w:rFonts w:ascii="Times New Roman" w:eastAsia="方正仿宋_GBK" w:hAnsi="Times New Roman"/>
          <w:sz w:val="24"/>
          <w:szCs w:val="24"/>
        </w:rPr>
      </w:pPr>
    </w:p>
    <w:sectPr w:rsidR="00DB2D23" w:rsidRPr="00170EDF" w:rsidSect="00DB2D23">
      <w:pgSz w:w="11906" w:h="16838"/>
      <w:pgMar w:top="2098" w:right="1531" w:bottom="1701" w:left="153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9D2" w:rsidRDefault="001049D2" w:rsidP="00040C8E">
      <w:r>
        <w:separator/>
      </w:r>
    </w:p>
  </w:endnote>
  <w:endnote w:type="continuationSeparator" w:id="0">
    <w:p w:rsidR="001049D2" w:rsidRDefault="001049D2" w:rsidP="0004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C12" w:rsidRPr="00837A68" w:rsidRDefault="00837A68">
    <w:pPr>
      <w:pStyle w:val="a7"/>
      <w:jc w:val="center"/>
      <w:rPr>
        <w:rFonts w:ascii="Times New Roman" w:hAnsi="Times New Roman"/>
        <w:sz w:val="28"/>
      </w:rPr>
    </w:pPr>
    <w:r>
      <w:rPr>
        <w:rFonts w:ascii="Times New Roman" w:hAnsi="Times New Roman" w:hint="eastAsia"/>
        <w:noProof/>
        <w:sz w:val="28"/>
        <w:lang w:val="zh-CN"/>
      </w:rPr>
      <w:t>—</w:t>
    </w:r>
    <w:r>
      <w:rPr>
        <w:rFonts w:ascii="Times New Roman" w:hAnsi="Times New Roman" w:hint="eastAsia"/>
        <w:noProof/>
        <w:sz w:val="28"/>
        <w:lang w:val="zh-CN"/>
      </w:rPr>
      <w:t xml:space="preserve"> </w:t>
    </w:r>
    <w:r w:rsidR="003728D3" w:rsidRPr="00837A68">
      <w:rPr>
        <w:rFonts w:ascii="Times New Roman" w:hAnsi="Times New Roman"/>
        <w:noProof/>
        <w:sz w:val="28"/>
        <w:lang w:val="zh-CN"/>
      </w:rPr>
      <w:fldChar w:fldCharType="begin"/>
    </w:r>
    <w:r w:rsidR="003728D3" w:rsidRPr="00837A68">
      <w:rPr>
        <w:rFonts w:ascii="Times New Roman" w:hAnsi="Times New Roman"/>
        <w:noProof/>
        <w:sz w:val="28"/>
        <w:lang w:val="zh-CN"/>
      </w:rPr>
      <w:instrText xml:space="preserve"> PAGE   \* MERGEFORMAT </w:instrText>
    </w:r>
    <w:r w:rsidR="003728D3" w:rsidRPr="00837A68">
      <w:rPr>
        <w:rFonts w:ascii="Times New Roman" w:hAnsi="Times New Roman"/>
        <w:noProof/>
        <w:sz w:val="28"/>
        <w:lang w:val="zh-CN"/>
      </w:rPr>
      <w:fldChar w:fldCharType="separate"/>
    </w:r>
    <w:r w:rsidR="00B7587D">
      <w:rPr>
        <w:rFonts w:ascii="Times New Roman" w:hAnsi="Times New Roman"/>
        <w:noProof/>
        <w:sz w:val="28"/>
        <w:lang w:val="zh-CN"/>
      </w:rPr>
      <w:t>1</w:t>
    </w:r>
    <w:r w:rsidR="003728D3" w:rsidRPr="00837A68">
      <w:rPr>
        <w:rFonts w:ascii="Times New Roman" w:hAnsi="Times New Roman"/>
        <w:noProof/>
        <w:sz w:val="28"/>
        <w:lang w:val="zh-CN"/>
      </w:rPr>
      <w:fldChar w:fldCharType="end"/>
    </w:r>
    <w:r w:rsidRPr="00837A68">
      <w:rPr>
        <w:rFonts w:ascii="Times New Roman" w:hAnsi="Times New Roman"/>
        <w:noProof/>
        <w:sz w:val="24"/>
        <w:lang w:val="zh-CN"/>
      </w:rPr>
      <w:t xml:space="preserve"> </w:t>
    </w:r>
    <w:r>
      <w:rPr>
        <w:rFonts w:ascii="Times New Roman" w:hAnsi="Times New Roman" w:hint="eastAsia"/>
        <w:noProof/>
        <w:sz w:val="28"/>
        <w:lang w:val="zh-CN"/>
      </w:rPr>
      <w:t>—</w:t>
    </w:r>
  </w:p>
  <w:p w:rsidR="00DF0C12" w:rsidRDefault="00DF0C1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F3" w:rsidRPr="00F217CB" w:rsidRDefault="00F217CB">
    <w:pPr>
      <w:pStyle w:val="a7"/>
      <w:jc w:val="center"/>
      <w:rPr>
        <w:rFonts w:ascii="Times New Roman" w:hAnsi="Times New Roman"/>
        <w:sz w:val="28"/>
      </w:rPr>
    </w:pPr>
    <w:r>
      <w:rPr>
        <w:rFonts w:ascii="Times New Roman" w:hAnsi="Times New Roman" w:hint="eastAsia"/>
        <w:noProof/>
        <w:sz w:val="28"/>
        <w:lang w:val="zh-CN"/>
      </w:rPr>
      <w:t>—</w:t>
    </w:r>
    <w:r>
      <w:rPr>
        <w:rFonts w:ascii="Times New Roman" w:hAnsi="Times New Roman" w:hint="eastAsia"/>
        <w:noProof/>
        <w:sz w:val="28"/>
        <w:lang w:val="zh-CN"/>
      </w:rPr>
      <w:t xml:space="preserve"> </w:t>
    </w:r>
    <w:r w:rsidR="003728D3" w:rsidRPr="00F217CB">
      <w:rPr>
        <w:rFonts w:ascii="Times New Roman" w:hAnsi="Times New Roman"/>
        <w:noProof/>
        <w:sz w:val="28"/>
        <w:lang w:val="zh-CN"/>
      </w:rPr>
      <w:fldChar w:fldCharType="begin"/>
    </w:r>
    <w:r w:rsidR="003728D3" w:rsidRPr="00F217CB">
      <w:rPr>
        <w:rFonts w:ascii="Times New Roman" w:hAnsi="Times New Roman"/>
        <w:noProof/>
        <w:sz w:val="28"/>
        <w:lang w:val="zh-CN"/>
      </w:rPr>
      <w:instrText xml:space="preserve"> PAGE   \* MERGEFORMAT </w:instrText>
    </w:r>
    <w:r w:rsidR="003728D3" w:rsidRPr="00F217CB">
      <w:rPr>
        <w:rFonts w:ascii="Times New Roman" w:hAnsi="Times New Roman"/>
        <w:noProof/>
        <w:sz w:val="28"/>
        <w:lang w:val="zh-CN"/>
      </w:rPr>
      <w:fldChar w:fldCharType="separate"/>
    </w:r>
    <w:r w:rsidR="007266F6">
      <w:rPr>
        <w:rFonts w:ascii="Times New Roman" w:hAnsi="Times New Roman"/>
        <w:noProof/>
        <w:sz w:val="28"/>
        <w:lang w:val="zh-CN"/>
      </w:rPr>
      <w:t>4</w:t>
    </w:r>
    <w:r w:rsidR="003728D3" w:rsidRPr="00F217CB">
      <w:rPr>
        <w:rFonts w:ascii="Times New Roman" w:hAnsi="Times New Roman"/>
        <w:noProof/>
        <w:sz w:val="28"/>
        <w:lang w:val="zh-CN"/>
      </w:rPr>
      <w:fldChar w:fldCharType="end"/>
    </w:r>
    <w:r w:rsidRPr="00F217CB">
      <w:rPr>
        <w:rFonts w:ascii="Times New Roman" w:hAnsi="Times New Roman"/>
        <w:noProof/>
        <w:sz w:val="22"/>
        <w:lang w:val="zh-CN"/>
      </w:rPr>
      <w:t xml:space="preserve"> </w:t>
    </w:r>
    <w:r>
      <w:rPr>
        <w:rFonts w:ascii="Times New Roman" w:hAnsi="Times New Roman" w:hint="eastAsia"/>
        <w:noProof/>
        <w:sz w:val="28"/>
        <w:lang w:val="zh-CN"/>
      </w:rPr>
      <w:t>—</w:t>
    </w:r>
  </w:p>
  <w:p w:rsidR="00B36DF3" w:rsidRDefault="00B36D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9D2" w:rsidRDefault="001049D2" w:rsidP="00040C8E">
      <w:r>
        <w:separator/>
      </w:r>
    </w:p>
  </w:footnote>
  <w:footnote w:type="continuationSeparator" w:id="0">
    <w:p w:rsidR="001049D2" w:rsidRDefault="001049D2" w:rsidP="00040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440D"/>
    <w:rsid w:val="000056F7"/>
    <w:rsid w:val="00010FA1"/>
    <w:rsid w:val="00012212"/>
    <w:rsid w:val="0001276F"/>
    <w:rsid w:val="0002302D"/>
    <w:rsid w:val="00040BAC"/>
    <w:rsid w:val="00040C8E"/>
    <w:rsid w:val="00047D30"/>
    <w:rsid w:val="000557AA"/>
    <w:rsid w:val="00060706"/>
    <w:rsid w:val="0006393A"/>
    <w:rsid w:val="00081461"/>
    <w:rsid w:val="0008200E"/>
    <w:rsid w:val="000903C4"/>
    <w:rsid w:val="000B3240"/>
    <w:rsid w:val="000B5C6B"/>
    <w:rsid w:val="000C6BD2"/>
    <w:rsid w:val="000D3067"/>
    <w:rsid w:val="000E56EC"/>
    <w:rsid w:val="000E6F9D"/>
    <w:rsid w:val="000F72FE"/>
    <w:rsid w:val="001049D2"/>
    <w:rsid w:val="00106CBB"/>
    <w:rsid w:val="0011735E"/>
    <w:rsid w:val="0012177D"/>
    <w:rsid w:val="00126CB6"/>
    <w:rsid w:val="00141FC8"/>
    <w:rsid w:val="00146313"/>
    <w:rsid w:val="00146CA4"/>
    <w:rsid w:val="00147FA7"/>
    <w:rsid w:val="00160352"/>
    <w:rsid w:val="001667A0"/>
    <w:rsid w:val="00170EDF"/>
    <w:rsid w:val="0017104C"/>
    <w:rsid w:val="0017319E"/>
    <w:rsid w:val="001967A5"/>
    <w:rsid w:val="001B5B9C"/>
    <w:rsid w:val="001E262F"/>
    <w:rsid w:val="001E7632"/>
    <w:rsid w:val="001F0B27"/>
    <w:rsid w:val="001F1DF7"/>
    <w:rsid w:val="00207200"/>
    <w:rsid w:val="002216FB"/>
    <w:rsid w:val="00224770"/>
    <w:rsid w:val="0023444E"/>
    <w:rsid w:val="00240C04"/>
    <w:rsid w:val="00241A79"/>
    <w:rsid w:val="002425EB"/>
    <w:rsid w:val="00250218"/>
    <w:rsid w:val="002567DB"/>
    <w:rsid w:val="002607D6"/>
    <w:rsid w:val="002704C7"/>
    <w:rsid w:val="00294002"/>
    <w:rsid w:val="00296DCE"/>
    <w:rsid w:val="002B2595"/>
    <w:rsid w:val="002C363A"/>
    <w:rsid w:val="002C7116"/>
    <w:rsid w:val="002D4D14"/>
    <w:rsid w:val="002E29EA"/>
    <w:rsid w:val="00335B6B"/>
    <w:rsid w:val="003557A1"/>
    <w:rsid w:val="003728D3"/>
    <w:rsid w:val="00391A36"/>
    <w:rsid w:val="003A421E"/>
    <w:rsid w:val="003A6B51"/>
    <w:rsid w:val="003A771D"/>
    <w:rsid w:val="003B0824"/>
    <w:rsid w:val="003E233C"/>
    <w:rsid w:val="003E6B4E"/>
    <w:rsid w:val="003F2840"/>
    <w:rsid w:val="00424689"/>
    <w:rsid w:val="004365BD"/>
    <w:rsid w:val="00443B73"/>
    <w:rsid w:val="004719C4"/>
    <w:rsid w:val="004B0A0F"/>
    <w:rsid w:val="004B21C2"/>
    <w:rsid w:val="004B72EC"/>
    <w:rsid w:val="004C00A5"/>
    <w:rsid w:val="004C02EB"/>
    <w:rsid w:val="004D2B86"/>
    <w:rsid w:val="004D3E1E"/>
    <w:rsid w:val="004E003A"/>
    <w:rsid w:val="004E7564"/>
    <w:rsid w:val="004F30F7"/>
    <w:rsid w:val="00506512"/>
    <w:rsid w:val="00511BC7"/>
    <w:rsid w:val="00520EF4"/>
    <w:rsid w:val="005342B5"/>
    <w:rsid w:val="00546371"/>
    <w:rsid w:val="0055440D"/>
    <w:rsid w:val="0057566E"/>
    <w:rsid w:val="00587E03"/>
    <w:rsid w:val="005A1FFB"/>
    <w:rsid w:val="005A24A3"/>
    <w:rsid w:val="005A4EFD"/>
    <w:rsid w:val="005A7501"/>
    <w:rsid w:val="00601F38"/>
    <w:rsid w:val="00606602"/>
    <w:rsid w:val="00630F45"/>
    <w:rsid w:val="00637EC8"/>
    <w:rsid w:val="006514BD"/>
    <w:rsid w:val="00665D60"/>
    <w:rsid w:val="006845B9"/>
    <w:rsid w:val="00686A1D"/>
    <w:rsid w:val="006B69F7"/>
    <w:rsid w:val="006C19AC"/>
    <w:rsid w:val="006F5907"/>
    <w:rsid w:val="00706486"/>
    <w:rsid w:val="00721E25"/>
    <w:rsid w:val="007266F6"/>
    <w:rsid w:val="007311DF"/>
    <w:rsid w:val="007341DB"/>
    <w:rsid w:val="00740BA8"/>
    <w:rsid w:val="007418D5"/>
    <w:rsid w:val="00761E0A"/>
    <w:rsid w:val="0076689E"/>
    <w:rsid w:val="00767072"/>
    <w:rsid w:val="00776188"/>
    <w:rsid w:val="007A74B2"/>
    <w:rsid w:val="007B2907"/>
    <w:rsid w:val="007B41CD"/>
    <w:rsid w:val="007C1DE0"/>
    <w:rsid w:val="007C2E5D"/>
    <w:rsid w:val="007E0F42"/>
    <w:rsid w:val="007E7203"/>
    <w:rsid w:val="00810D9B"/>
    <w:rsid w:val="00811BF6"/>
    <w:rsid w:val="00813EF6"/>
    <w:rsid w:val="00816309"/>
    <w:rsid w:val="00822CCA"/>
    <w:rsid w:val="00833C85"/>
    <w:rsid w:val="00837A68"/>
    <w:rsid w:val="00861836"/>
    <w:rsid w:val="00885A7C"/>
    <w:rsid w:val="00887C22"/>
    <w:rsid w:val="008A15F1"/>
    <w:rsid w:val="008B5C09"/>
    <w:rsid w:val="008C0D3A"/>
    <w:rsid w:val="008E4186"/>
    <w:rsid w:val="008F3FF0"/>
    <w:rsid w:val="008F5069"/>
    <w:rsid w:val="008F7280"/>
    <w:rsid w:val="0091056C"/>
    <w:rsid w:val="009204E5"/>
    <w:rsid w:val="009267A0"/>
    <w:rsid w:val="00930914"/>
    <w:rsid w:val="00937CF6"/>
    <w:rsid w:val="00953D3A"/>
    <w:rsid w:val="00964E2E"/>
    <w:rsid w:val="00966B7D"/>
    <w:rsid w:val="009719A1"/>
    <w:rsid w:val="00980674"/>
    <w:rsid w:val="00997704"/>
    <w:rsid w:val="009A1893"/>
    <w:rsid w:val="009A2D4C"/>
    <w:rsid w:val="009B41B4"/>
    <w:rsid w:val="009C2131"/>
    <w:rsid w:val="00A02CC5"/>
    <w:rsid w:val="00A03132"/>
    <w:rsid w:val="00A0708A"/>
    <w:rsid w:val="00A10EF7"/>
    <w:rsid w:val="00A15F74"/>
    <w:rsid w:val="00A238FD"/>
    <w:rsid w:val="00A403F7"/>
    <w:rsid w:val="00A51FAE"/>
    <w:rsid w:val="00AA3F9E"/>
    <w:rsid w:val="00AA7328"/>
    <w:rsid w:val="00AB02CC"/>
    <w:rsid w:val="00AB1891"/>
    <w:rsid w:val="00AF373D"/>
    <w:rsid w:val="00B07ECF"/>
    <w:rsid w:val="00B36DF3"/>
    <w:rsid w:val="00B45240"/>
    <w:rsid w:val="00B7587D"/>
    <w:rsid w:val="00B80445"/>
    <w:rsid w:val="00B86139"/>
    <w:rsid w:val="00BB38AC"/>
    <w:rsid w:val="00BC04E8"/>
    <w:rsid w:val="00BC3042"/>
    <w:rsid w:val="00BC39E9"/>
    <w:rsid w:val="00BE525F"/>
    <w:rsid w:val="00BF759C"/>
    <w:rsid w:val="00C0606C"/>
    <w:rsid w:val="00C066EB"/>
    <w:rsid w:val="00C14100"/>
    <w:rsid w:val="00C40754"/>
    <w:rsid w:val="00C43EA6"/>
    <w:rsid w:val="00C623BF"/>
    <w:rsid w:val="00C80895"/>
    <w:rsid w:val="00C9252E"/>
    <w:rsid w:val="00C9419B"/>
    <w:rsid w:val="00C96E72"/>
    <w:rsid w:val="00CA32EC"/>
    <w:rsid w:val="00CE2B1A"/>
    <w:rsid w:val="00CF0A4C"/>
    <w:rsid w:val="00D1038D"/>
    <w:rsid w:val="00D24D5D"/>
    <w:rsid w:val="00D2589E"/>
    <w:rsid w:val="00D30F7C"/>
    <w:rsid w:val="00D354AB"/>
    <w:rsid w:val="00D459CF"/>
    <w:rsid w:val="00D57462"/>
    <w:rsid w:val="00D57C4B"/>
    <w:rsid w:val="00D63E32"/>
    <w:rsid w:val="00D6518B"/>
    <w:rsid w:val="00D759DB"/>
    <w:rsid w:val="00D8047A"/>
    <w:rsid w:val="00D910E5"/>
    <w:rsid w:val="00D94982"/>
    <w:rsid w:val="00DA685C"/>
    <w:rsid w:val="00DB1811"/>
    <w:rsid w:val="00DB2D23"/>
    <w:rsid w:val="00DB2D99"/>
    <w:rsid w:val="00DC68CC"/>
    <w:rsid w:val="00DD6D1A"/>
    <w:rsid w:val="00DE7CD0"/>
    <w:rsid w:val="00DF0C12"/>
    <w:rsid w:val="00DF7FBE"/>
    <w:rsid w:val="00E16437"/>
    <w:rsid w:val="00E37945"/>
    <w:rsid w:val="00E37AA7"/>
    <w:rsid w:val="00E63024"/>
    <w:rsid w:val="00E63231"/>
    <w:rsid w:val="00E7238B"/>
    <w:rsid w:val="00E9049C"/>
    <w:rsid w:val="00E949C6"/>
    <w:rsid w:val="00EB7717"/>
    <w:rsid w:val="00ED1140"/>
    <w:rsid w:val="00ED683C"/>
    <w:rsid w:val="00EE13A0"/>
    <w:rsid w:val="00EE20EA"/>
    <w:rsid w:val="00EE7B23"/>
    <w:rsid w:val="00EF1629"/>
    <w:rsid w:val="00EF3F6D"/>
    <w:rsid w:val="00EF413D"/>
    <w:rsid w:val="00F078C8"/>
    <w:rsid w:val="00F12277"/>
    <w:rsid w:val="00F12FAF"/>
    <w:rsid w:val="00F217CB"/>
    <w:rsid w:val="00F233CC"/>
    <w:rsid w:val="00F2607F"/>
    <w:rsid w:val="00F266EA"/>
    <w:rsid w:val="00F54AFB"/>
    <w:rsid w:val="00F57622"/>
    <w:rsid w:val="00F66232"/>
    <w:rsid w:val="00F807BB"/>
    <w:rsid w:val="00FB0ADD"/>
    <w:rsid w:val="00FB324C"/>
    <w:rsid w:val="00FC6140"/>
    <w:rsid w:val="00FE3AC5"/>
    <w:rsid w:val="00FE3FAC"/>
    <w:rsid w:val="17E45BD0"/>
    <w:rsid w:val="6E5B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0A5981"/>
  <w15:docId w15:val="{B6B1400D-5117-49CC-B67B-707EABF2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14B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040C8E"/>
    <w:pPr>
      <w:ind w:leftChars="2500" w:left="100"/>
    </w:pPr>
  </w:style>
  <w:style w:type="character" w:customStyle="1" w:styleId="a4">
    <w:name w:val="日期 字符"/>
    <w:link w:val="a3"/>
    <w:uiPriority w:val="99"/>
    <w:semiHidden/>
    <w:locked/>
    <w:rsid w:val="00040C8E"/>
    <w:rPr>
      <w:rFonts w:cs="Times New Roman"/>
      <w:kern w:val="2"/>
      <w:sz w:val="22"/>
      <w:szCs w:val="22"/>
    </w:rPr>
  </w:style>
  <w:style w:type="paragraph" w:styleId="a5">
    <w:name w:val="Balloon Text"/>
    <w:basedOn w:val="a"/>
    <w:link w:val="a6"/>
    <w:uiPriority w:val="99"/>
    <w:rsid w:val="00040C8E"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locked/>
    <w:rsid w:val="00040C8E"/>
    <w:rPr>
      <w:rFonts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040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locked/>
    <w:rsid w:val="00040C8E"/>
    <w:rPr>
      <w:rFonts w:cs="Times New Roman"/>
      <w:sz w:val="18"/>
      <w:szCs w:val="18"/>
    </w:rPr>
  </w:style>
  <w:style w:type="paragraph" w:styleId="a9">
    <w:name w:val="header"/>
    <w:basedOn w:val="a"/>
    <w:link w:val="aa"/>
    <w:uiPriority w:val="99"/>
    <w:rsid w:val="00040C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semiHidden/>
    <w:locked/>
    <w:rsid w:val="00040C8E"/>
    <w:rPr>
      <w:rFonts w:cs="Times New Roman"/>
      <w:sz w:val="18"/>
      <w:szCs w:val="18"/>
    </w:rPr>
  </w:style>
  <w:style w:type="character" w:styleId="ab">
    <w:name w:val="Hyperlink"/>
    <w:uiPriority w:val="99"/>
    <w:rsid w:val="00040C8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040C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列出段落1"/>
    <w:basedOn w:val="a"/>
    <w:uiPriority w:val="99"/>
    <w:rsid w:val="00040C8E"/>
    <w:pPr>
      <w:ind w:firstLineChars="200" w:firstLine="420"/>
    </w:pPr>
  </w:style>
  <w:style w:type="character" w:customStyle="1" w:styleId="apple-converted-space">
    <w:name w:val="apple-converted-space"/>
    <w:uiPriority w:val="99"/>
    <w:rsid w:val="00040C8E"/>
    <w:rPr>
      <w:rFonts w:cs="Times New Roman"/>
    </w:rPr>
  </w:style>
  <w:style w:type="paragraph" w:customStyle="1" w:styleId="p0">
    <w:name w:val="p0"/>
    <w:basedOn w:val="a"/>
    <w:rsid w:val="00170EDF"/>
    <w:pPr>
      <w:widowControl/>
    </w:pPr>
    <w:rPr>
      <w:rFonts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3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2AB34-AFE5-45A7-AC26-06F09F74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yaan</dc:creator>
  <cp:lastModifiedBy>Administrator</cp:lastModifiedBy>
  <cp:revision>35</cp:revision>
  <cp:lastPrinted>2018-12-11T03:16:00Z</cp:lastPrinted>
  <dcterms:created xsi:type="dcterms:W3CDTF">2018-11-19T09:44:00Z</dcterms:created>
  <dcterms:modified xsi:type="dcterms:W3CDTF">2018-12-11T03:17:00Z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